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617349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</w:t>
      </w:r>
      <w:r w:rsidR="00860D11">
        <w:t xml:space="preserve">       </w:t>
      </w:r>
      <w:r w:rsidR="004A4B6C">
        <w:t xml:space="preserve">   </w:t>
      </w:r>
      <w:r w:rsidR="00A012B6">
        <w:t xml:space="preserve">   </w:t>
      </w:r>
      <w:r w:rsidR="00DA1995">
        <w:t xml:space="preserve">  </w:t>
      </w:r>
      <w:r w:rsidR="00477701">
        <w:t xml:space="preserve">        </w:t>
      </w:r>
      <w:r w:rsidR="00773DA4">
        <w:t xml:space="preserve">      </w:t>
      </w:r>
      <w:r w:rsidR="00477701">
        <w:t xml:space="preserve"> </w:t>
      </w:r>
      <w:r w:rsidR="00FB57A1">
        <w:t xml:space="preserve"> </w:t>
      </w:r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 xml:space="preserve">: </w:t>
      </w:r>
      <w:r w:rsidR="00100CDD">
        <w:rPr>
          <w:b/>
        </w:rPr>
        <w:t xml:space="preserve">SUPPLY OF </w:t>
      </w:r>
      <w:r w:rsidR="00477701">
        <w:rPr>
          <w:b/>
        </w:rPr>
        <w:t xml:space="preserve"> </w:t>
      </w:r>
      <w:r w:rsidR="000951FF">
        <w:rPr>
          <w:b/>
        </w:rPr>
        <w:t xml:space="preserve"> RAW MATERIAL</w:t>
      </w:r>
    </w:p>
    <w:p w:rsidR="0025015D" w:rsidRDefault="0025015D" w:rsidP="005C51DD">
      <w:pPr>
        <w:tabs>
          <w:tab w:val="left" w:pos="1410"/>
        </w:tabs>
      </w:pPr>
    </w:p>
    <w:p w:rsidR="00AA76E4" w:rsidRDefault="005C51DD" w:rsidP="005C51DD">
      <w:r>
        <w:t xml:space="preserve">Sealed Tenders are invited from the </w:t>
      </w:r>
      <w:r w:rsidR="0065560E">
        <w:t xml:space="preserve">Manufacturer / Supplier </w:t>
      </w:r>
      <w:r w:rsidR="00FB7C44">
        <w:t xml:space="preserve"> </w:t>
      </w:r>
      <w:r w:rsidR="00A012B6">
        <w:t xml:space="preserve">for </w:t>
      </w:r>
      <w:r w:rsidR="00617349">
        <w:t xml:space="preserve"> </w:t>
      </w:r>
      <w:r w:rsidR="00100CDD">
        <w:t xml:space="preserve">Supply of </w:t>
      </w:r>
    </w:p>
    <w:p w:rsidR="002A0BB9" w:rsidRDefault="00AA76E4" w:rsidP="00A85E07">
      <w:r>
        <w:t xml:space="preserve"> </w:t>
      </w:r>
      <w:r w:rsidR="00773DA4">
        <w:t>Sodium hypo chlorite and Fumigation Liquid ( Hydrogen per oxide with silver nano particle)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0951FF">
        <w:rPr>
          <w:b/>
        </w:rPr>
        <w:t>RM-</w:t>
      </w:r>
      <w:r w:rsidR="004851B8">
        <w:rPr>
          <w:b/>
        </w:rPr>
        <w:t>2</w:t>
      </w:r>
      <w:r w:rsidR="00773DA4">
        <w:rPr>
          <w:b/>
        </w:rPr>
        <w:t>0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773DA4">
        <w:rPr>
          <w:b/>
        </w:rPr>
        <w:t>3</w:t>
      </w:r>
      <w:r w:rsidR="003723D3">
        <w:rPr>
          <w:b/>
        </w:rPr>
        <w:t>-2</w:t>
      </w:r>
      <w:r w:rsidR="00773DA4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AD53A9">
        <w:rPr>
          <w:b/>
        </w:rPr>
        <w:t>1</w:t>
      </w:r>
      <w:r w:rsidR="00A77ECA">
        <w:rPr>
          <w:b/>
        </w:rPr>
        <w:t>2</w:t>
      </w:r>
      <w:r w:rsidR="00296D6C">
        <w:rPr>
          <w:b/>
        </w:rPr>
        <w:t>.</w:t>
      </w:r>
      <w:r w:rsidR="00773DA4">
        <w:rPr>
          <w:b/>
        </w:rPr>
        <w:t xml:space="preserve"> 0</w:t>
      </w:r>
      <w:r w:rsidR="000951FF">
        <w:rPr>
          <w:b/>
        </w:rPr>
        <w:t>1</w:t>
      </w:r>
      <w:r w:rsidR="00773DA4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773DA4">
        <w:rPr>
          <w:b/>
        </w:rPr>
        <w:t>4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A77ECA">
        <w:rPr>
          <w:bCs/>
        </w:rPr>
        <w:t>17</w:t>
      </w:r>
      <w:r w:rsidRPr="00FB7C44">
        <w:rPr>
          <w:b/>
          <w:bCs/>
        </w:rPr>
        <w:t>.</w:t>
      </w:r>
      <w:r w:rsidR="00773DA4">
        <w:rPr>
          <w:b/>
          <w:bCs/>
        </w:rPr>
        <w:t>01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773DA4">
        <w:rPr>
          <w:b/>
          <w:bCs/>
        </w:rPr>
        <w:t>4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A77ECA">
        <w:rPr>
          <w:b/>
          <w:bCs/>
        </w:rPr>
        <w:t>17</w:t>
      </w:r>
      <w:r w:rsidR="00FB7C44">
        <w:rPr>
          <w:b/>
          <w:bCs/>
        </w:rPr>
        <w:t>.</w:t>
      </w:r>
      <w:r w:rsidR="00773DA4">
        <w:rPr>
          <w:b/>
          <w:bCs/>
        </w:rPr>
        <w:t xml:space="preserve"> 01.</w:t>
      </w:r>
      <w:r w:rsidR="00FB7C44">
        <w:rPr>
          <w:b/>
          <w:bCs/>
        </w:rPr>
        <w:t>202</w:t>
      </w:r>
      <w:r w:rsidR="00773DA4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A77ECA">
        <w:t>17</w:t>
      </w:r>
      <w:r w:rsidR="00317E2E">
        <w:t>.</w:t>
      </w:r>
      <w:r w:rsidR="00773DA4">
        <w:t>01</w:t>
      </w:r>
      <w:r w:rsidR="00317E2E">
        <w:t>.202</w:t>
      </w:r>
      <w:r w:rsidR="00773DA4">
        <w:t>4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477701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</w:rPr>
      </w:pPr>
      <w:r w:rsidRPr="00617349">
        <w:rPr>
          <w:b/>
        </w:rPr>
        <w:t xml:space="preserve">      </w:t>
      </w:r>
    </w:p>
    <w:p w:rsidR="00317E2E" w:rsidRPr="00617349" w:rsidRDefault="00477701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rPr>
          <w:b/>
        </w:rPr>
        <w:t xml:space="preserve">          TO BE SUPPLIED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05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100CDD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100CDD" w:rsidRPr="005C51DD" w:rsidRDefault="00773DA4" w:rsidP="00754281">
            <w:r>
              <w:t>Sodium Hypo Chlorite</w:t>
            </w:r>
            <w:r w:rsidR="00A77ECA">
              <w:t xml:space="preserve"> </w:t>
            </w:r>
          </w:p>
        </w:tc>
        <w:tc>
          <w:tcPr>
            <w:tcW w:w="2055" w:type="dxa"/>
          </w:tcPr>
          <w:p w:rsidR="00100CDD" w:rsidRPr="005C51DD" w:rsidRDefault="00100CDD" w:rsidP="00A77ECA">
            <w:r>
              <w:t xml:space="preserve">  </w:t>
            </w:r>
            <w:r w:rsidR="00773DA4">
              <w:t>2</w:t>
            </w:r>
            <w:r w:rsidR="00A77ECA">
              <w:t>5</w:t>
            </w:r>
            <w:r w:rsidR="00AD53A9">
              <w:t>0</w:t>
            </w:r>
            <w:r w:rsidR="006B51F0">
              <w:t xml:space="preserve"> kg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A77ECA" w:rsidP="00FB7C4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482" w:type="dxa"/>
          </w:tcPr>
          <w:p w:rsidR="00100CDD" w:rsidRPr="005C51DD" w:rsidRDefault="00773DA4" w:rsidP="00100CDD">
            <w:r>
              <w:t>Fumigation Liquid ( Hydrogen per oxide with silver nano particle)</w:t>
            </w:r>
          </w:p>
        </w:tc>
        <w:tc>
          <w:tcPr>
            <w:tcW w:w="2055" w:type="dxa"/>
          </w:tcPr>
          <w:p w:rsidR="00100CDD" w:rsidRPr="005C51DD" w:rsidRDefault="00A77ECA" w:rsidP="00773DA4">
            <w:r>
              <w:t xml:space="preserve">  </w:t>
            </w:r>
            <w:r w:rsidR="00773DA4">
              <w:t xml:space="preserve">20 </w:t>
            </w:r>
            <w:r>
              <w:t xml:space="preserve"> Ltr.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754281"/>
        </w:tc>
        <w:tc>
          <w:tcPr>
            <w:tcW w:w="2055" w:type="dxa"/>
          </w:tcPr>
          <w:p w:rsidR="00100CDD" w:rsidRPr="005C51DD" w:rsidRDefault="00100CDD" w:rsidP="00754281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754281"/>
        </w:tc>
        <w:tc>
          <w:tcPr>
            <w:tcW w:w="2055" w:type="dxa"/>
          </w:tcPr>
          <w:p w:rsidR="00100CDD" w:rsidRPr="005C51DD" w:rsidRDefault="00100CDD" w:rsidP="00754281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754281"/>
        </w:tc>
        <w:tc>
          <w:tcPr>
            <w:tcW w:w="2055" w:type="dxa"/>
          </w:tcPr>
          <w:p w:rsidR="00100CDD" w:rsidRPr="005C51DD" w:rsidRDefault="00100CDD" w:rsidP="00754281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754281"/>
        </w:tc>
        <w:tc>
          <w:tcPr>
            <w:tcW w:w="2055" w:type="dxa"/>
          </w:tcPr>
          <w:p w:rsidR="00100CDD" w:rsidRPr="005C51DD" w:rsidRDefault="00100CDD" w:rsidP="00754281"/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0A2540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</w:p>
    <w:p w:rsidR="00773DA4" w:rsidRDefault="00773DA4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8D18B3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>Delivery: at</w:t>
      </w:r>
      <w:r w:rsidR="006B51F0">
        <w:t xml:space="preserve"> our factory within 10 days from date of order. 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3A3135">
        <w:t xml:space="preserve">Payment :  </w:t>
      </w:r>
      <w:r w:rsidR="00100CDD">
        <w:t xml:space="preserve"> </w:t>
      </w:r>
      <w:r w:rsidR="006B51F0">
        <w:t>9</w:t>
      </w:r>
      <w:r w:rsidR="00100CDD">
        <w:t xml:space="preserve">0 days </w:t>
      </w:r>
      <w:r w:rsidR="006B51F0">
        <w:t>credit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24DF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</w:t>
      </w:r>
    </w:p>
    <w:p w:rsidR="003A3135" w:rsidRDefault="003A24D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</w:t>
      </w:r>
      <w:r w:rsidR="0095518F">
        <w:t xml:space="preserve">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9C0" w:rsidRDefault="000079C0" w:rsidP="00A2611B">
      <w:pPr>
        <w:pStyle w:val="Header"/>
      </w:pPr>
      <w:r>
        <w:separator/>
      </w:r>
    </w:p>
  </w:endnote>
  <w:endnote w:type="continuationSeparator" w:id="1">
    <w:p w:rsidR="000079C0" w:rsidRDefault="000079C0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9C0" w:rsidRDefault="000079C0" w:rsidP="00A2611B">
      <w:pPr>
        <w:pStyle w:val="Header"/>
      </w:pPr>
      <w:r>
        <w:separator/>
      </w:r>
    </w:p>
  </w:footnote>
  <w:footnote w:type="continuationSeparator" w:id="1">
    <w:p w:rsidR="000079C0" w:rsidRDefault="000079C0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061D93">
    <w:pPr>
      <w:pStyle w:val="Header"/>
      <w:rPr>
        <w:rFonts w:ascii="Arial" w:hAnsi="Arial"/>
        <w:sz w:val="16"/>
        <w:szCs w:val="16"/>
      </w:rPr>
    </w:pPr>
    <w:r w:rsidRPr="00061D93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079C0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1D93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951FF"/>
    <w:rsid w:val="000A225F"/>
    <w:rsid w:val="000A2540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A9E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24DF"/>
    <w:rsid w:val="003A3135"/>
    <w:rsid w:val="003A37EA"/>
    <w:rsid w:val="003A40D8"/>
    <w:rsid w:val="003A6BEE"/>
    <w:rsid w:val="003A7B61"/>
    <w:rsid w:val="003B12B5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35FD7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6728D"/>
    <w:rsid w:val="004728E5"/>
    <w:rsid w:val="004754C7"/>
    <w:rsid w:val="004758C4"/>
    <w:rsid w:val="00477701"/>
    <w:rsid w:val="004804CE"/>
    <w:rsid w:val="00482E05"/>
    <w:rsid w:val="00483C6B"/>
    <w:rsid w:val="0048415B"/>
    <w:rsid w:val="004851B8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4C50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60E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B51F0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07ED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45982"/>
    <w:rsid w:val="00754CF9"/>
    <w:rsid w:val="0075738D"/>
    <w:rsid w:val="00761509"/>
    <w:rsid w:val="007635D9"/>
    <w:rsid w:val="00763C1D"/>
    <w:rsid w:val="00765FF9"/>
    <w:rsid w:val="00771B7B"/>
    <w:rsid w:val="00773DA4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16D0"/>
    <w:rsid w:val="00823796"/>
    <w:rsid w:val="00823AC1"/>
    <w:rsid w:val="008249DC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078D"/>
    <w:rsid w:val="00860D11"/>
    <w:rsid w:val="0086102C"/>
    <w:rsid w:val="008621DE"/>
    <w:rsid w:val="008630A6"/>
    <w:rsid w:val="00865137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18B3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77ECA"/>
    <w:rsid w:val="00A802F4"/>
    <w:rsid w:val="00A807B9"/>
    <w:rsid w:val="00A82827"/>
    <w:rsid w:val="00A84278"/>
    <w:rsid w:val="00A85E07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A76E4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53A9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67942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63F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1201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Pur001</cp:lastModifiedBy>
  <cp:revision>45</cp:revision>
  <cp:lastPrinted>2022-11-14T14:28:00Z</cp:lastPrinted>
  <dcterms:created xsi:type="dcterms:W3CDTF">2021-04-20T09:11:00Z</dcterms:created>
  <dcterms:modified xsi:type="dcterms:W3CDTF">2024-01-13T08:54:00Z</dcterms:modified>
</cp:coreProperties>
</file>