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6300"/>
        <w:gridCol w:w="3150"/>
      </w:tblGrid>
      <w:tr w:rsidR="002F124E" w:rsidRPr="00254A7E" w:rsidTr="000D6481">
        <w:trPr>
          <w:trHeight w:val="1511"/>
        </w:trPr>
        <w:tc>
          <w:tcPr>
            <w:tcW w:w="1440" w:type="dxa"/>
            <w:hideMark/>
          </w:tcPr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2F124E" w:rsidRPr="00254A7E" w:rsidRDefault="002F124E" w:rsidP="000D648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GLUCONATE  HEALTH  LIMITED</w:t>
            </w:r>
          </w:p>
          <w:p w:rsidR="002F124E" w:rsidRPr="00254A7E" w:rsidRDefault="002F124E" w:rsidP="000D648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(A Government of W.B. Undertaking)</w:t>
            </w:r>
          </w:p>
          <w:p w:rsidR="002F124E" w:rsidRPr="00254A7E" w:rsidRDefault="002F124E" w:rsidP="000D648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R.O. &amp; H.O.:</w:t>
            </w: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2, </w:t>
            </w:r>
            <w:proofErr w:type="spellStart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Durga</w:t>
            </w:r>
            <w:proofErr w:type="spellEnd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Charan</w:t>
            </w:r>
            <w:proofErr w:type="spellEnd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Dr. Lane, Kolkata- 700 014</w:t>
            </w:r>
          </w:p>
          <w:p w:rsidR="002F124E" w:rsidRPr="00254A7E" w:rsidRDefault="002F124E" w:rsidP="000D648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Factory &amp; Billing Address: 1, Health Institute Road,</w:t>
            </w:r>
          </w:p>
          <w:p w:rsidR="002F124E" w:rsidRPr="00254A7E" w:rsidRDefault="002F124E" w:rsidP="000D648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Dum </w:t>
            </w:r>
            <w:proofErr w:type="spellStart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Dum</w:t>
            </w:r>
            <w:proofErr w:type="spellEnd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Cantonment, Kolkata- 700 065</w:t>
            </w:r>
          </w:p>
        </w:tc>
        <w:tc>
          <w:tcPr>
            <w:tcW w:w="3150" w:type="dxa"/>
            <w:vMerge w:val="restart"/>
          </w:tcPr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>R.O. &amp; H.O.  Phone:2265 0001/2/3</w:t>
            </w:r>
          </w:p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Fax    :  (033)2265 8537 </w:t>
            </w:r>
          </w:p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>Factory Phone :  2566 5936 / 5479</w:t>
            </w:r>
          </w:p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Fax      :  (033)2566 2075</w:t>
            </w:r>
          </w:p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 w:rsidRPr="00254A7E">
                <w:rPr>
                  <w:rStyle w:val="Hyperlink"/>
                  <w:rFonts w:ascii="Times New Roman" w:hAnsi="Times New Roman" w:cs="Times New Roman"/>
                  <w:b/>
                  <w:sz w:val="18"/>
                  <w:szCs w:val="18"/>
                </w:rPr>
                <w:t>www.gluconatehealth.co.in</w:t>
              </w:r>
            </w:hyperlink>
          </w:p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b/>
                <w:sz w:val="18"/>
                <w:szCs w:val="18"/>
              </w:rPr>
              <w:t xml:space="preserve"> </w:t>
            </w: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>e-mail : ghlpurchase@rediffmail.com</w:t>
            </w:r>
          </w:p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GST no. 19AAACG9864H1Z5</w:t>
            </w:r>
          </w:p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124E" w:rsidRPr="00254A7E" w:rsidRDefault="002F124E" w:rsidP="000D648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124E" w:rsidRPr="00254A7E" w:rsidTr="000D6481">
        <w:tc>
          <w:tcPr>
            <w:tcW w:w="7740" w:type="dxa"/>
            <w:gridSpan w:val="2"/>
          </w:tcPr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124E" w:rsidRPr="00254A7E" w:rsidRDefault="002F124E" w:rsidP="000D6481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0" w:type="dxa"/>
            <w:vMerge/>
            <w:vAlign w:val="center"/>
            <w:hideMark/>
          </w:tcPr>
          <w:p w:rsidR="002F124E" w:rsidRPr="00254A7E" w:rsidRDefault="002F124E" w:rsidP="000D6481">
            <w:pPr>
              <w:rPr>
                <w:rFonts w:ascii="Times New Roman" w:hAnsi="Times New Roman" w:cs="Times New Roman"/>
                <w:b/>
                <w:sz w:val="18"/>
                <w:szCs w:val="18"/>
                <w:lang w:bidi="bn-BD"/>
              </w:rPr>
            </w:pPr>
          </w:p>
        </w:tc>
      </w:tr>
    </w:tbl>
    <w:p w:rsidR="00B37EB9" w:rsidRPr="00254A7E" w:rsidRDefault="006C0682" w:rsidP="006C0682">
      <w:pPr>
        <w:rPr>
          <w:b/>
          <w:sz w:val="18"/>
          <w:szCs w:val="18"/>
        </w:rPr>
      </w:pPr>
      <w:r w:rsidRPr="00254A7E">
        <w:rPr>
          <w:b/>
          <w:sz w:val="18"/>
          <w:szCs w:val="18"/>
        </w:rPr>
        <w:t xml:space="preserve">SEALED TENDERS ARE INVITD FROM THE EXPERIENCED &amp; COMPETENT AGEN CY FOR THR UNDER MENTIONRD </w:t>
      </w:r>
      <w:proofErr w:type="gramStart"/>
      <w:r w:rsidRPr="00254A7E">
        <w:rPr>
          <w:b/>
          <w:sz w:val="18"/>
          <w:szCs w:val="18"/>
        </w:rPr>
        <w:t>PURPOSE  AT</w:t>
      </w:r>
      <w:proofErr w:type="gramEnd"/>
      <w:r w:rsidRPr="00254A7E">
        <w:rPr>
          <w:b/>
          <w:sz w:val="18"/>
          <w:szCs w:val="18"/>
        </w:rPr>
        <w:t xml:space="preserve"> OUR FACTORY  1, HEALTH INSTITUTE ROAD, KOLKATA = 700065</w:t>
      </w:r>
    </w:p>
    <w:p w:rsidR="00E14049" w:rsidRPr="00254A7E" w:rsidRDefault="00E14049" w:rsidP="006C0682">
      <w:pPr>
        <w:rPr>
          <w:b/>
          <w:sz w:val="18"/>
          <w:szCs w:val="18"/>
        </w:rPr>
      </w:pPr>
      <w:r w:rsidRPr="00254A7E">
        <w:rPr>
          <w:b/>
          <w:sz w:val="18"/>
          <w:szCs w:val="18"/>
        </w:rPr>
        <w:t xml:space="preserve">TENDER </w:t>
      </w:r>
      <w:proofErr w:type="gramStart"/>
      <w:r w:rsidRPr="00254A7E">
        <w:rPr>
          <w:b/>
          <w:sz w:val="18"/>
          <w:szCs w:val="18"/>
        </w:rPr>
        <w:t>NO :GHL</w:t>
      </w:r>
      <w:proofErr w:type="gramEnd"/>
      <w:r w:rsidRPr="00254A7E">
        <w:rPr>
          <w:b/>
          <w:sz w:val="18"/>
          <w:szCs w:val="18"/>
        </w:rPr>
        <w:t xml:space="preserve"> MISC – 38 /DATE : 20.03.25</w:t>
      </w:r>
    </w:p>
    <w:p w:rsidR="00E14049" w:rsidRPr="00254A7E" w:rsidRDefault="00E14049" w:rsidP="006C0682">
      <w:pPr>
        <w:rPr>
          <w:b/>
          <w:sz w:val="18"/>
          <w:szCs w:val="18"/>
        </w:rPr>
      </w:pPr>
      <w:r w:rsidRPr="00254A7E">
        <w:rPr>
          <w:b/>
          <w:sz w:val="18"/>
          <w:szCs w:val="18"/>
        </w:rPr>
        <w:t xml:space="preserve">LAST DATE OF </w:t>
      </w:r>
      <w:proofErr w:type="spellStart"/>
      <w:r w:rsidRPr="00254A7E">
        <w:rPr>
          <w:b/>
          <w:sz w:val="18"/>
          <w:szCs w:val="18"/>
        </w:rPr>
        <w:t>OF</w:t>
      </w:r>
      <w:proofErr w:type="spellEnd"/>
      <w:r w:rsidRPr="00254A7E">
        <w:rPr>
          <w:b/>
          <w:sz w:val="18"/>
          <w:szCs w:val="18"/>
        </w:rPr>
        <w:t xml:space="preserve"> OPENING OF QUOTQTION </w:t>
      </w:r>
      <w:proofErr w:type="gramStart"/>
      <w:r w:rsidRPr="00254A7E">
        <w:rPr>
          <w:b/>
          <w:sz w:val="18"/>
          <w:szCs w:val="18"/>
        </w:rPr>
        <w:t>WITHIN  31.03.25</w:t>
      </w:r>
      <w:proofErr w:type="gramEnd"/>
      <w:r w:rsidRPr="00254A7E">
        <w:rPr>
          <w:b/>
          <w:sz w:val="18"/>
          <w:szCs w:val="18"/>
        </w:rPr>
        <w:t xml:space="preserve"> BY 2 PM AT HO</w:t>
      </w:r>
    </w:p>
    <w:p w:rsidR="00E14049" w:rsidRPr="00254A7E" w:rsidRDefault="002D5D14" w:rsidP="006C0682">
      <w:pPr>
        <w:rPr>
          <w:b/>
          <w:sz w:val="18"/>
          <w:szCs w:val="18"/>
        </w:rPr>
      </w:pPr>
      <w:r w:rsidRPr="00254A7E">
        <w:rPr>
          <w:b/>
          <w:sz w:val="18"/>
          <w:szCs w:val="18"/>
        </w:rPr>
        <w:t xml:space="preserve">DATE </w:t>
      </w:r>
      <w:proofErr w:type="gramStart"/>
      <w:r w:rsidRPr="00254A7E">
        <w:rPr>
          <w:b/>
          <w:sz w:val="18"/>
          <w:szCs w:val="18"/>
        </w:rPr>
        <w:t xml:space="preserve">AND </w:t>
      </w:r>
      <w:r w:rsidR="00E14049" w:rsidRPr="00254A7E">
        <w:rPr>
          <w:b/>
          <w:sz w:val="18"/>
          <w:szCs w:val="18"/>
        </w:rPr>
        <w:t xml:space="preserve"> OF</w:t>
      </w:r>
      <w:proofErr w:type="gramEnd"/>
      <w:r w:rsidR="00E14049" w:rsidRPr="00254A7E">
        <w:rPr>
          <w:b/>
          <w:sz w:val="18"/>
          <w:szCs w:val="18"/>
        </w:rPr>
        <w:t xml:space="preserve"> OPEING OF QUOTQTION AT 3 PM AT THE SAME VENUE</w:t>
      </w:r>
    </w:p>
    <w:tbl>
      <w:tblPr>
        <w:tblStyle w:val="TableGrid"/>
        <w:tblW w:w="0" w:type="auto"/>
        <w:tblLook w:val="04A0"/>
      </w:tblPr>
      <w:tblGrid>
        <w:gridCol w:w="1384"/>
        <w:gridCol w:w="3969"/>
        <w:gridCol w:w="4223"/>
      </w:tblGrid>
      <w:tr w:rsidR="00E14049" w:rsidRPr="002D5D14" w:rsidTr="002D5D14">
        <w:tc>
          <w:tcPr>
            <w:tcW w:w="1384" w:type="dxa"/>
          </w:tcPr>
          <w:p w:rsidR="00E14049" w:rsidRPr="002D5D14" w:rsidRDefault="002D5D14" w:rsidP="006C0682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2D5D14">
              <w:rPr>
                <w:rFonts w:ascii="Arial Black" w:hAnsi="Arial Black"/>
                <w:b/>
                <w:sz w:val="18"/>
                <w:szCs w:val="18"/>
              </w:rPr>
              <w:t xml:space="preserve">SL. NO </w:t>
            </w:r>
          </w:p>
        </w:tc>
        <w:tc>
          <w:tcPr>
            <w:tcW w:w="3969" w:type="dxa"/>
          </w:tcPr>
          <w:p w:rsidR="00E14049" w:rsidRPr="002D5D14" w:rsidRDefault="002D5D14" w:rsidP="006C0682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="00D75EBC">
              <w:rPr>
                <w:rFonts w:ascii="Arial Black" w:hAnsi="Arial Black"/>
                <w:sz w:val="18"/>
                <w:szCs w:val="18"/>
              </w:rPr>
              <w:t xml:space="preserve">                      ITEM</w:t>
            </w:r>
          </w:p>
        </w:tc>
        <w:tc>
          <w:tcPr>
            <w:tcW w:w="4223" w:type="dxa"/>
          </w:tcPr>
          <w:p w:rsidR="00E14049" w:rsidRPr="002D5D14" w:rsidRDefault="00D75EBC" w:rsidP="006C0682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        Q1UQANTITY</w:t>
            </w:r>
          </w:p>
        </w:tc>
      </w:tr>
      <w:tr w:rsidR="00D75EBC" w:rsidRPr="002D5D14" w:rsidTr="002D5D14">
        <w:tc>
          <w:tcPr>
            <w:tcW w:w="1384" w:type="dxa"/>
          </w:tcPr>
          <w:p w:rsidR="00D75EBC" w:rsidRPr="002D5D14" w:rsidRDefault="00D75EBC" w:rsidP="006C0682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01.</w:t>
            </w:r>
          </w:p>
        </w:tc>
        <w:tc>
          <w:tcPr>
            <w:tcW w:w="3969" w:type="dxa"/>
          </w:tcPr>
          <w:p w:rsidR="00D75EBC" w:rsidRDefault="00D75EBC" w:rsidP="00D75EBC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 LYZOL</w:t>
            </w:r>
          </w:p>
        </w:tc>
        <w:tc>
          <w:tcPr>
            <w:tcW w:w="4223" w:type="dxa"/>
          </w:tcPr>
          <w:p w:rsidR="00D75EBC" w:rsidRDefault="00D75EBC" w:rsidP="00D75EBC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            25 LTR</w:t>
            </w:r>
          </w:p>
        </w:tc>
      </w:tr>
      <w:tr w:rsidR="00D75EBC" w:rsidRPr="002D5D14" w:rsidTr="002D5D14">
        <w:tc>
          <w:tcPr>
            <w:tcW w:w="1384" w:type="dxa"/>
          </w:tcPr>
          <w:p w:rsidR="00D75EBC" w:rsidRDefault="00D75EBC" w:rsidP="006C0682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 xml:space="preserve"> 02.</w:t>
            </w:r>
          </w:p>
        </w:tc>
        <w:tc>
          <w:tcPr>
            <w:tcW w:w="3969" w:type="dxa"/>
          </w:tcPr>
          <w:p w:rsidR="00D75EBC" w:rsidRDefault="00D75EBC" w:rsidP="00D75EBC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DETTOL</w:t>
            </w:r>
          </w:p>
        </w:tc>
        <w:tc>
          <w:tcPr>
            <w:tcW w:w="4223" w:type="dxa"/>
          </w:tcPr>
          <w:p w:rsidR="00D75EBC" w:rsidRDefault="00D75EBC" w:rsidP="00D75EBC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            25 LTR</w:t>
            </w:r>
          </w:p>
        </w:tc>
      </w:tr>
      <w:tr w:rsidR="00D75EBC" w:rsidRPr="002D5D14" w:rsidTr="002D5D14">
        <w:tc>
          <w:tcPr>
            <w:tcW w:w="1384" w:type="dxa"/>
          </w:tcPr>
          <w:p w:rsidR="00D75EBC" w:rsidRDefault="00D75EBC" w:rsidP="006C0682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03.</w:t>
            </w:r>
          </w:p>
        </w:tc>
        <w:tc>
          <w:tcPr>
            <w:tcW w:w="3969" w:type="dxa"/>
          </w:tcPr>
          <w:p w:rsidR="00D75EBC" w:rsidRDefault="00D75EBC" w:rsidP="00D75EBC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LIFE-BUOY SOAP </w:t>
            </w:r>
          </w:p>
        </w:tc>
        <w:tc>
          <w:tcPr>
            <w:tcW w:w="4223" w:type="dxa"/>
          </w:tcPr>
          <w:p w:rsidR="00D75EBC" w:rsidRDefault="00D75EBC" w:rsidP="00D75EBC">
            <w:pPr>
              <w:tabs>
                <w:tab w:val="left" w:pos="1602"/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           522 PCS</w:t>
            </w:r>
          </w:p>
        </w:tc>
      </w:tr>
      <w:tr w:rsidR="00D75EBC" w:rsidRPr="002D5D14" w:rsidTr="002D5D14">
        <w:tc>
          <w:tcPr>
            <w:tcW w:w="1384" w:type="dxa"/>
          </w:tcPr>
          <w:p w:rsidR="00D75EBC" w:rsidRDefault="00D75EBC" w:rsidP="006C0682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04.</w:t>
            </w:r>
          </w:p>
        </w:tc>
        <w:tc>
          <w:tcPr>
            <w:tcW w:w="3969" w:type="dxa"/>
          </w:tcPr>
          <w:p w:rsidR="00D75EBC" w:rsidRDefault="00D75EBC" w:rsidP="00D75EBC">
            <w:pPr>
              <w:tabs>
                <w:tab w:val="left" w:pos="2586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ARCH FILE  ( BIG SIZE )</w:t>
            </w:r>
          </w:p>
        </w:tc>
        <w:tc>
          <w:tcPr>
            <w:tcW w:w="4223" w:type="dxa"/>
          </w:tcPr>
          <w:p w:rsidR="00D75EBC" w:rsidRDefault="00D75EBC" w:rsidP="00D75EBC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          100 PCS</w:t>
            </w:r>
          </w:p>
        </w:tc>
      </w:tr>
      <w:tr w:rsidR="00D75EBC" w:rsidRPr="002D5D14" w:rsidTr="002D5D14">
        <w:tc>
          <w:tcPr>
            <w:tcW w:w="1384" w:type="dxa"/>
          </w:tcPr>
          <w:p w:rsidR="00D75EBC" w:rsidRDefault="00D75EBC" w:rsidP="00D75EBC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 xml:space="preserve">05. </w:t>
            </w:r>
          </w:p>
        </w:tc>
        <w:tc>
          <w:tcPr>
            <w:tcW w:w="3969" w:type="dxa"/>
          </w:tcPr>
          <w:p w:rsidR="00D75EBC" w:rsidRDefault="00D75EBC" w:rsidP="00D75EBC">
            <w:pPr>
              <w:tabs>
                <w:tab w:val="left" w:pos="2586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DETERGENT POWDER</w:t>
            </w:r>
          </w:p>
        </w:tc>
        <w:tc>
          <w:tcPr>
            <w:tcW w:w="4223" w:type="dxa"/>
          </w:tcPr>
          <w:p w:rsidR="00D75EBC" w:rsidRDefault="00D75EBC" w:rsidP="00D75EBC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              10 KG</w:t>
            </w:r>
          </w:p>
        </w:tc>
      </w:tr>
      <w:tr w:rsidR="00254A7E" w:rsidRPr="002D5D14" w:rsidTr="002D5D14">
        <w:tc>
          <w:tcPr>
            <w:tcW w:w="1384" w:type="dxa"/>
          </w:tcPr>
          <w:p w:rsidR="00254A7E" w:rsidRDefault="00254A7E" w:rsidP="00D75EBC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 xml:space="preserve">06. </w:t>
            </w:r>
          </w:p>
        </w:tc>
        <w:tc>
          <w:tcPr>
            <w:tcW w:w="3969" w:type="dxa"/>
          </w:tcPr>
          <w:p w:rsidR="00254A7E" w:rsidRDefault="00254A7E" w:rsidP="00D75EBC">
            <w:pPr>
              <w:tabs>
                <w:tab w:val="left" w:pos="2586"/>
              </w:tabs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BLACK PHENYL</w:t>
            </w:r>
          </w:p>
        </w:tc>
        <w:tc>
          <w:tcPr>
            <w:tcW w:w="4223" w:type="dxa"/>
          </w:tcPr>
          <w:p w:rsidR="00254A7E" w:rsidRDefault="00254A7E" w:rsidP="00EB516E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             </w:t>
            </w:r>
            <w:r w:rsidR="00EB516E">
              <w:rPr>
                <w:rFonts w:ascii="Arial Black" w:hAnsi="Arial Black"/>
                <w:sz w:val="18"/>
                <w:szCs w:val="18"/>
              </w:rPr>
              <w:t>85</w:t>
            </w:r>
            <w:r>
              <w:rPr>
                <w:rFonts w:ascii="Arial Black" w:hAnsi="Arial Black"/>
                <w:sz w:val="18"/>
                <w:szCs w:val="18"/>
              </w:rPr>
              <w:t xml:space="preserve"> LTR</w:t>
            </w:r>
          </w:p>
        </w:tc>
      </w:tr>
      <w:tr w:rsidR="00254A7E" w:rsidRPr="002D5D14" w:rsidTr="002D5D14">
        <w:tc>
          <w:tcPr>
            <w:tcW w:w="1384" w:type="dxa"/>
          </w:tcPr>
          <w:p w:rsidR="00254A7E" w:rsidRDefault="00254A7E" w:rsidP="00D75EBC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 xml:space="preserve">07. </w:t>
            </w:r>
          </w:p>
        </w:tc>
        <w:tc>
          <w:tcPr>
            <w:tcW w:w="3969" w:type="dxa"/>
          </w:tcPr>
          <w:p w:rsidR="00254A7E" w:rsidRDefault="00254A7E" w:rsidP="00D75EBC">
            <w:pPr>
              <w:tabs>
                <w:tab w:val="left" w:pos="2586"/>
              </w:tabs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FLAT FILE  ( COBRA WIT COMPANY’S NAME AND ADRESS</w:t>
            </w:r>
          </w:p>
        </w:tc>
        <w:tc>
          <w:tcPr>
            <w:tcW w:w="4223" w:type="dxa"/>
          </w:tcPr>
          <w:p w:rsidR="00254A7E" w:rsidRDefault="00254A7E" w:rsidP="00254A7E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           100 PCS</w:t>
            </w:r>
          </w:p>
        </w:tc>
      </w:tr>
      <w:tr w:rsidR="00254A7E" w:rsidRPr="002D5D14" w:rsidTr="002D5D14">
        <w:tc>
          <w:tcPr>
            <w:tcW w:w="1384" w:type="dxa"/>
          </w:tcPr>
          <w:p w:rsidR="00254A7E" w:rsidRDefault="00254A7E" w:rsidP="00D75EBC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08.</w:t>
            </w:r>
          </w:p>
        </w:tc>
        <w:tc>
          <w:tcPr>
            <w:tcW w:w="3969" w:type="dxa"/>
          </w:tcPr>
          <w:p w:rsidR="00254A7E" w:rsidRDefault="00254A7E" w:rsidP="00D75EBC">
            <w:pPr>
              <w:tabs>
                <w:tab w:val="left" w:pos="2586"/>
              </w:tabs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SCROTH BIT WITH HANDLE</w:t>
            </w:r>
          </w:p>
        </w:tc>
        <w:tc>
          <w:tcPr>
            <w:tcW w:w="4223" w:type="dxa"/>
          </w:tcPr>
          <w:p w:rsidR="00254A7E" w:rsidRDefault="00254A7E" w:rsidP="00254A7E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              24 PCS</w:t>
            </w:r>
          </w:p>
        </w:tc>
      </w:tr>
      <w:tr w:rsidR="00EB516E" w:rsidRPr="002D5D14" w:rsidTr="002D5D14">
        <w:tc>
          <w:tcPr>
            <w:tcW w:w="1384" w:type="dxa"/>
          </w:tcPr>
          <w:p w:rsidR="00EB516E" w:rsidRDefault="00EB516E" w:rsidP="00D75EBC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09.</w:t>
            </w:r>
          </w:p>
        </w:tc>
        <w:tc>
          <w:tcPr>
            <w:tcW w:w="3969" w:type="dxa"/>
          </w:tcPr>
          <w:p w:rsidR="00EB516E" w:rsidRDefault="00EB516E" w:rsidP="00D75EBC">
            <w:pPr>
              <w:tabs>
                <w:tab w:val="left" w:pos="2586"/>
              </w:tabs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>MARKIN CLOTHES</w:t>
            </w:r>
          </w:p>
        </w:tc>
        <w:tc>
          <w:tcPr>
            <w:tcW w:w="4223" w:type="dxa"/>
          </w:tcPr>
          <w:p w:rsidR="00EB516E" w:rsidRDefault="00EB516E" w:rsidP="00EB516E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        1 X 36 MTR</w:t>
            </w:r>
          </w:p>
        </w:tc>
      </w:tr>
    </w:tbl>
    <w:p w:rsidR="00E14049" w:rsidRPr="002D5D14" w:rsidRDefault="00E14049" w:rsidP="006C0682">
      <w:pPr>
        <w:rPr>
          <w:rFonts w:ascii="Arial Black" w:hAnsi="Arial Black"/>
          <w:sz w:val="18"/>
          <w:szCs w:val="18"/>
        </w:rPr>
      </w:pP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  <w:r w:rsidRPr="002D5D14">
        <w:rPr>
          <w:rFonts w:ascii="Arial Black" w:hAnsi="Arial Black"/>
          <w:sz w:val="18"/>
          <w:szCs w:val="18"/>
        </w:rPr>
        <w:t>DEIVERY AT OUR HO WTHIN 7 DAYS</w:t>
      </w:r>
    </w:p>
    <w:p w:rsidR="00E14049" w:rsidRPr="002D5D14" w:rsidRDefault="00E14049" w:rsidP="00E14049">
      <w:pPr>
        <w:rPr>
          <w:rFonts w:ascii="Arial Black" w:hAnsi="Arial Black"/>
          <w:sz w:val="18"/>
          <w:szCs w:val="18"/>
        </w:rPr>
      </w:pPr>
      <w:proofErr w:type="gramStart"/>
      <w:r w:rsidRPr="002D5D14">
        <w:rPr>
          <w:rFonts w:ascii="Arial Black" w:hAnsi="Arial Black"/>
          <w:sz w:val="18"/>
          <w:szCs w:val="18"/>
        </w:rPr>
        <w:lastRenderedPageBreak/>
        <w:t>PAYMENT :</w:t>
      </w:r>
      <w:proofErr w:type="gramEnd"/>
      <w:r w:rsidRPr="002D5D14">
        <w:rPr>
          <w:rFonts w:ascii="Arial Black" w:hAnsi="Arial Black"/>
          <w:sz w:val="18"/>
          <w:szCs w:val="18"/>
        </w:rPr>
        <w:t xml:space="preserve"> 100 % ADVANCE</w:t>
      </w:r>
    </w:p>
    <w:p w:rsidR="002D5D14" w:rsidRPr="002D5D14" w:rsidRDefault="002D5D14" w:rsidP="00E14049">
      <w:pPr>
        <w:rPr>
          <w:rFonts w:ascii="Arial Black" w:hAnsi="Arial Black"/>
          <w:sz w:val="18"/>
          <w:szCs w:val="18"/>
        </w:rPr>
      </w:pPr>
      <w:r w:rsidRPr="002D5D14">
        <w:rPr>
          <w:rFonts w:ascii="Arial Black" w:hAnsi="Arial Black"/>
          <w:sz w:val="18"/>
          <w:szCs w:val="18"/>
        </w:rPr>
        <w:t>FOR GLUCONATE HEALTH LIMITED</w:t>
      </w:r>
    </w:p>
    <w:p w:rsidR="002D5D14" w:rsidRPr="002D5D14" w:rsidRDefault="002D5D14" w:rsidP="00E14049">
      <w:pPr>
        <w:rPr>
          <w:rFonts w:ascii="Arial Black" w:hAnsi="Arial Black"/>
          <w:sz w:val="18"/>
          <w:szCs w:val="18"/>
        </w:rPr>
      </w:pPr>
      <w:r w:rsidRPr="002D5D14">
        <w:rPr>
          <w:rFonts w:ascii="Arial Black" w:hAnsi="Arial Black"/>
          <w:sz w:val="18"/>
          <w:szCs w:val="18"/>
        </w:rPr>
        <w:t>S/D</w:t>
      </w:r>
    </w:p>
    <w:p w:rsidR="002D5D14" w:rsidRPr="002D5D14" w:rsidRDefault="002D5D14" w:rsidP="00E14049">
      <w:pPr>
        <w:rPr>
          <w:rFonts w:ascii="Arial Black" w:hAnsi="Arial Black"/>
        </w:rPr>
      </w:pPr>
      <w:r w:rsidRPr="002D5D14">
        <w:rPr>
          <w:rFonts w:ascii="Arial Black" w:hAnsi="Arial Black"/>
        </w:rPr>
        <w:t>PURCHASE MANAGER</w:t>
      </w:r>
    </w:p>
    <w:sectPr w:rsidR="002D5D14" w:rsidRPr="002D5D14" w:rsidSect="00196D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2F124E"/>
    <w:rsid w:val="000760A7"/>
    <w:rsid w:val="00196D1C"/>
    <w:rsid w:val="00254A7E"/>
    <w:rsid w:val="002D5D14"/>
    <w:rsid w:val="002F124E"/>
    <w:rsid w:val="006C0682"/>
    <w:rsid w:val="00B37EB9"/>
    <w:rsid w:val="00D75EBC"/>
    <w:rsid w:val="00E14049"/>
    <w:rsid w:val="00EB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F124E"/>
    <w:rPr>
      <w:color w:val="0000FF"/>
      <w:u w:val="single"/>
    </w:rPr>
  </w:style>
  <w:style w:type="paragraph" w:styleId="NoSpacing">
    <w:name w:val="No Spacing"/>
    <w:uiPriority w:val="1"/>
    <w:qFormat/>
    <w:rsid w:val="002F124E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2F124E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GHLPUR007</dc:creator>
  <cp:keywords/>
  <dc:description/>
  <cp:lastModifiedBy>GHLPUR007</cp:lastModifiedBy>
  <cp:revision>4</cp:revision>
  <dcterms:created xsi:type="dcterms:W3CDTF">2025-03-18T12:16:00Z</dcterms:created>
  <dcterms:modified xsi:type="dcterms:W3CDTF">2025-03-19T09:02:00Z</dcterms:modified>
</cp:coreProperties>
</file>