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Default="007031F7" w:rsidP="00570315">
      <w:pPr>
        <w:autoSpaceDE w:val="0"/>
        <w:autoSpaceDN w:val="0"/>
        <w:adjustRightInd w:val="0"/>
        <w:jc w:val="both"/>
      </w:pPr>
      <w:r>
        <w:t xml:space="preserve"> </w:t>
      </w:r>
      <w:r w:rsidR="00A012B6">
        <w:t xml:space="preserve"> </w:t>
      </w:r>
      <w:r w:rsidR="00DA1995">
        <w:t xml:space="preserve"> 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DF70D0">
        <w:rPr>
          <w:b/>
        </w:rPr>
        <w:t xml:space="preserve">SUPPLY OF  </w:t>
      </w:r>
      <w:r w:rsidR="008C2BA7">
        <w:rPr>
          <w:b/>
        </w:rPr>
        <w:t>PACKING MATERIALS</w:t>
      </w:r>
      <w:r w:rsidR="00DF70D0">
        <w:rPr>
          <w:b/>
        </w:rPr>
        <w:t xml:space="preserve"> 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above</w:t>
      </w:r>
      <w:r w:rsidR="004C2E66">
        <w:t xml:space="preserve"> mentioned Job at 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8C2BA7">
        <w:rPr>
          <w:b/>
        </w:rPr>
        <w:t>MISC-16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031F7">
        <w:rPr>
          <w:b/>
        </w:rPr>
        <w:t>3</w:t>
      </w:r>
      <w:r w:rsidR="003723D3">
        <w:rPr>
          <w:b/>
        </w:rPr>
        <w:t>-2</w:t>
      </w:r>
      <w:r w:rsidR="007031F7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8C2BA7">
        <w:rPr>
          <w:b/>
        </w:rPr>
        <w:t>16.06.23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8C2BA7" w:rsidRPr="008C2BA7">
        <w:rPr>
          <w:b/>
          <w:bCs/>
        </w:rPr>
        <w:t>22.06.23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387EB8">
        <w:rPr>
          <w:b/>
          <w:bCs/>
        </w:rPr>
        <w:t xml:space="preserve"> </w:t>
      </w:r>
      <w:r w:rsidR="008C2BA7">
        <w:rPr>
          <w:b/>
          <w:bCs/>
        </w:rPr>
        <w:t>22.06.23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A167FC">
        <w:t>22</w:t>
      </w:r>
      <w:r w:rsidR="00317E2E">
        <w:t>.</w:t>
      </w:r>
      <w:r w:rsidR="007031F7">
        <w:t>0</w:t>
      </w:r>
      <w:r w:rsidR="00A167FC">
        <w:t>6</w:t>
      </w:r>
      <w:r w:rsidR="00317E2E">
        <w:t>.2</w:t>
      </w:r>
      <w:r w:rsidR="007031F7">
        <w:t>3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 w:rsidR="00DF70D0">
        <w:rPr>
          <w:b/>
          <w:u w:val="single"/>
        </w:rPr>
        <w:t>SUPPLY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FB7C44" w:rsidTr="009D6189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8C2BA7" w:rsidP="00754281">
            <w:r>
              <w:t xml:space="preserve"> PARACETAMOL PEDIATRIC SUSPENSION LABEL ( 50 MLX 100 BOTTLES</w:t>
            </w:r>
          </w:p>
        </w:tc>
        <w:tc>
          <w:tcPr>
            <w:tcW w:w="2914" w:type="dxa"/>
          </w:tcPr>
          <w:p w:rsidR="00100CDD" w:rsidRDefault="008C2BA7" w:rsidP="008C2BA7">
            <w:pPr>
              <w:jc w:val="center"/>
            </w:pPr>
            <w:r>
              <w:t>12000 PCS</w:t>
            </w:r>
          </w:p>
          <w:p w:rsidR="009D6189" w:rsidRPr="005C51DD" w:rsidRDefault="009D6189" w:rsidP="008C2BA7">
            <w:pPr>
              <w:jc w:val="center"/>
            </w:pPr>
            <w:r>
              <w:t>( BLUE )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100CDD" w:rsidRPr="005C51DD" w:rsidRDefault="008C2BA7" w:rsidP="00387EB8">
            <w:r>
              <w:t>NORFLOXACIN 400 MG TABS MASTER BOX LABEL ( 100 X  10 X  10 )</w:t>
            </w:r>
          </w:p>
        </w:tc>
        <w:tc>
          <w:tcPr>
            <w:tcW w:w="2914" w:type="dxa"/>
          </w:tcPr>
          <w:p w:rsidR="00100CDD" w:rsidRDefault="008C2BA7" w:rsidP="008C2BA7">
            <w:pPr>
              <w:jc w:val="center"/>
            </w:pPr>
            <w:r>
              <w:t xml:space="preserve"> 6000 PCS</w:t>
            </w:r>
          </w:p>
          <w:p w:rsidR="009D6189" w:rsidRPr="005C51DD" w:rsidRDefault="009D6189" w:rsidP="008C2BA7">
            <w:pPr>
              <w:jc w:val="center"/>
            </w:pPr>
            <w:r>
              <w:t>( BLUE )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</w:p>
        </w:tc>
        <w:tc>
          <w:tcPr>
            <w:tcW w:w="5482" w:type="dxa"/>
          </w:tcPr>
          <w:p w:rsidR="00100CDD" w:rsidRPr="005C51DD" w:rsidRDefault="008C2BA7" w:rsidP="00754281">
            <w:r>
              <w:t>METRONIDAZOLE 400 MG TABS MASTER BOX LABEL ( 100 X 10 X 10 )</w:t>
            </w:r>
          </w:p>
        </w:tc>
        <w:tc>
          <w:tcPr>
            <w:tcW w:w="2914" w:type="dxa"/>
          </w:tcPr>
          <w:p w:rsidR="00100CDD" w:rsidRDefault="008C2BA7" w:rsidP="008C2BA7">
            <w:pPr>
              <w:jc w:val="center"/>
            </w:pPr>
            <w:r>
              <w:t>12000 PCS</w:t>
            </w:r>
          </w:p>
          <w:p w:rsidR="009D6189" w:rsidRPr="005C51DD" w:rsidRDefault="009D6189" w:rsidP="009D6189">
            <w:pPr>
              <w:jc w:val="center"/>
            </w:pPr>
            <w:r>
              <w:t>( ORANGE )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82" w:type="dxa"/>
          </w:tcPr>
          <w:p w:rsidR="00387EB8" w:rsidRPr="005C51DD" w:rsidRDefault="008C2BA7" w:rsidP="00754281">
            <w:r>
              <w:t>METRO- BENZOATE SUSPENSION MASTER BOX LABEL ( 100 X 60 ML )</w:t>
            </w:r>
          </w:p>
        </w:tc>
        <w:tc>
          <w:tcPr>
            <w:tcW w:w="2914" w:type="dxa"/>
          </w:tcPr>
          <w:p w:rsidR="00100CDD" w:rsidRDefault="008C2BA7" w:rsidP="008C2BA7">
            <w:pPr>
              <w:jc w:val="center"/>
            </w:pPr>
            <w:r>
              <w:t>12000 PCS</w:t>
            </w:r>
          </w:p>
          <w:p w:rsidR="009D6189" w:rsidRPr="005C51DD" w:rsidRDefault="009D6189" w:rsidP="008C2BA7">
            <w:pPr>
              <w:jc w:val="center"/>
            </w:pPr>
            <w:r>
              <w:t>( RED )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817818" w:rsidRDefault="009E31EE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82" w:type="dxa"/>
          </w:tcPr>
          <w:p w:rsidR="008C2BA7" w:rsidRPr="005C51DD" w:rsidRDefault="008C2BA7" w:rsidP="008C2BA7">
            <w:r>
              <w:t>AZITHROMYCIN 500 MG TABS MASTER BOX LABEL ( 100 X 10 X 3 TABLETS )</w:t>
            </w:r>
          </w:p>
        </w:tc>
        <w:tc>
          <w:tcPr>
            <w:tcW w:w="2914" w:type="dxa"/>
          </w:tcPr>
          <w:p w:rsidR="00100CDD" w:rsidRDefault="008C2BA7" w:rsidP="008C2BA7">
            <w:pPr>
              <w:jc w:val="center"/>
            </w:pPr>
            <w:r>
              <w:t>6000 PCS</w:t>
            </w:r>
          </w:p>
          <w:p w:rsidR="009D6189" w:rsidRPr="005C51DD" w:rsidRDefault="009D6189" w:rsidP="008C2BA7">
            <w:pPr>
              <w:jc w:val="center"/>
            </w:pPr>
            <w:r>
              <w:t>( GREEN )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817818" w:rsidRDefault="007031F7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482" w:type="dxa"/>
          </w:tcPr>
          <w:p w:rsidR="00100CDD" w:rsidRPr="005C51DD" w:rsidRDefault="008C2BA7" w:rsidP="00754281">
            <w:r>
              <w:t>AMOXYCILLIN 250 MG CAPSULE MASTER BOX LABEL ( 100 X 10 X 10 CAPSULE )</w:t>
            </w:r>
          </w:p>
        </w:tc>
        <w:tc>
          <w:tcPr>
            <w:tcW w:w="2914" w:type="dxa"/>
          </w:tcPr>
          <w:p w:rsidR="00100CDD" w:rsidRDefault="009D6189" w:rsidP="009D6189">
            <w:pPr>
              <w:jc w:val="center"/>
            </w:pPr>
            <w:r>
              <w:t>12000 PCS</w:t>
            </w:r>
          </w:p>
          <w:p w:rsidR="009D6189" w:rsidRPr="005C51DD" w:rsidRDefault="009D6189" w:rsidP="009D6189">
            <w:pPr>
              <w:jc w:val="center"/>
            </w:pPr>
            <w:r>
              <w:t>( RED )</w:t>
            </w:r>
          </w:p>
        </w:tc>
      </w:tr>
      <w:tr w:rsidR="008C2BA7" w:rsidTr="009D6189">
        <w:trPr>
          <w:trHeight w:val="395"/>
        </w:trPr>
        <w:tc>
          <w:tcPr>
            <w:tcW w:w="9322" w:type="dxa"/>
            <w:gridSpan w:val="3"/>
          </w:tcPr>
          <w:p w:rsidR="008C2BA7" w:rsidRDefault="008C2BA7" w:rsidP="008C2BA7">
            <w:pPr>
              <w:tabs>
                <w:tab w:val="left" w:pos="930"/>
              </w:tabs>
            </w:pPr>
            <w:r>
              <w:tab/>
              <w:t>AS PER OUR APPROVED SAMPLE )</w:t>
            </w:r>
          </w:p>
          <w:p w:rsidR="009D6189" w:rsidRDefault="009D6189" w:rsidP="008C2BA7">
            <w:pPr>
              <w:tabs>
                <w:tab w:val="left" w:pos="930"/>
              </w:tabs>
            </w:pPr>
            <w:r>
              <w:t xml:space="preserve">     *** BIDDERS ARE REQUESTED TO SEE THE SPECIMEN SAMPLE ***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</w:t>
      </w:r>
      <w:r w:rsidR="009D6189">
        <w:t>7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D456D5">
        <w:t>Advance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4D9" w:rsidRDefault="00D574D9" w:rsidP="00A2611B">
      <w:pPr>
        <w:pStyle w:val="Header"/>
      </w:pPr>
      <w:r>
        <w:separator/>
      </w:r>
    </w:p>
  </w:endnote>
  <w:endnote w:type="continuationSeparator" w:id="1">
    <w:p w:rsidR="00D574D9" w:rsidRDefault="00D574D9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4D9" w:rsidRDefault="00D574D9" w:rsidP="00A2611B">
      <w:pPr>
        <w:pStyle w:val="Header"/>
      </w:pPr>
      <w:r>
        <w:separator/>
      </w:r>
    </w:p>
  </w:footnote>
  <w:footnote w:type="continuationSeparator" w:id="1">
    <w:p w:rsidR="00D574D9" w:rsidRDefault="00D574D9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00402C">
    <w:pPr>
      <w:pStyle w:val="Header"/>
      <w:rPr>
        <w:rFonts w:ascii="Arial" w:hAnsi="Arial"/>
        <w:sz w:val="16"/>
        <w:szCs w:val="16"/>
      </w:rPr>
    </w:pPr>
    <w:r w:rsidRPr="0000402C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402C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10E4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87EB8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31F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1F33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2BA7"/>
    <w:rsid w:val="008C30F5"/>
    <w:rsid w:val="008C3B6D"/>
    <w:rsid w:val="008C5585"/>
    <w:rsid w:val="008D23A8"/>
    <w:rsid w:val="008D3184"/>
    <w:rsid w:val="008D39ED"/>
    <w:rsid w:val="008D441E"/>
    <w:rsid w:val="008D5FB2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189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167FC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B75B8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14EC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6C88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3FEB"/>
    <w:rsid w:val="00D34993"/>
    <w:rsid w:val="00D35238"/>
    <w:rsid w:val="00D43DAB"/>
    <w:rsid w:val="00D456D5"/>
    <w:rsid w:val="00D45C7F"/>
    <w:rsid w:val="00D46473"/>
    <w:rsid w:val="00D469B2"/>
    <w:rsid w:val="00D525A8"/>
    <w:rsid w:val="00D54800"/>
    <w:rsid w:val="00D56E1A"/>
    <w:rsid w:val="00D56E89"/>
    <w:rsid w:val="00D574D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DF70D0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520A0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1576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33</cp:revision>
  <cp:lastPrinted>2022-09-09T16:01:00Z</cp:lastPrinted>
  <dcterms:created xsi:type="dcterms:W3CDTF">2021-04-20T09:11:00Z</dcterms:created>
  <dcterms:modified xsi:type="dcterms:W3CDTF">2023-06-16T10:51:00Z</dcterms:modified>
</cp:coreProperties>
</file>