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E92A67" w:rsidRDefault="00E92A67" w:rsidP="00E92A67">
      <w:pPr>
        <w:pStyle w:val="ListParagraph"/>
        <w:numPr>
          <w:ilvl w:val="0"/>
          <w:numId w:val="5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Pump Base Plate;</w:t>
      </w:r>
    </w:p>
    <w:p w:rsidR="00E92A67" w:rsidRDefault="00E92A67" w:rsidP="00E92A67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Specification:  25”x15</w:t>
      </w:r>
      <w:proofErr w:type="gramStart"/>
      <w:r>
        <w:rPr>
          <w:sz w:val="28"/>
          <w:szCs w:val="28"/>
        </w:rPr>
        <w:t>”  Height</w:t>
      </w:r>
      <w:proofErr w:type="gramEnd"/>
      <w:r>
        <w:rPr>
          <w:sz w:val="28"/>
          <w:szCs w:val="28"/>
        </w:rPr>
        <w:t xml:space="preserve"> 3”</w:t>
      </w:r>
    </w:p>
    <w:p w:rsidR="00E92A67" w:rsidRDefault="00E92A67" w:rsidP="00E92A67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proofErr w:type="gramStart"/>
      <w:r>
        <w:rPr>
          <w:sz w:val="28"/>
          <w:szCs w:val="28"/>
        </w:rPr>
        <w:t>Materials :</w:t>
      </w:r>
      <w:proofErr w:type="gramEnd"/>
      <w:r>
        <w:rPr>
          <w:sz w:val="28"/>
          <w:szCs w:val="28"/>
        </w:rPr>
        <w:t xml:space="preserve">-M  S Chanel  Thickness ½”  </w:t>
      </w:r>
    </w:p>
    <w:p w:rsidR="00E92A67" w:rsidRDefault="00E92A67" w:rsidP="00E92A67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Quantity</w:t>
      </w:r>
      <w:proofErr w:type="gramStart"/>
      <w:r>
        <w:rPr>
          <w:sz w:val="28"/>
          <w:szCs w:val="28"/>
        </w:rPr>
        <w:t>.----</w:t>
      </w:r>
      <w:proofErr w:type="gramEnd"/>
      <w:r>
        <w:rPr>
          <w:sz w:val="28"/>
          <w:szCs w:val="28"/>
        </w:rPr>
        <w:t>1no.</w:t>
      </w:r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/MT-11/23-24 date:11.04.23</w:t>
      </w:r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on17.04.23 up to 2 P.M. </w:t>
      </w:r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</w:t>
      </w:r>
      <w:proofErr w:type="gramStart"/>
      <w:r>
        <w:rPr>
          <w:sz w:val="28"/>
          <w:szCs w:val="28"/>
        </w:rPr>
        <w:t>quotations :17.04.23</w:t>
      </w:r>
      <w:proofErr w:type="gramEnd"/>
      <w:r>
        <w:rPr>
          <w:sz w:val="28"/>
          <w:szCs w:val="28"/>
        </w:rPr>
        <w:t xml:space="preserve"> at 3 PM. </w:t>
      </w:r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17.04.23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E92A67" w:rsidRDefault="00E92A67" w:rsidP="00E92A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PURCHASE MANAGER                        </w:t>
      </w:r>
    </w:p>
    <w:p w:rsidR="00EA31A0" w:rsidRDefault="00E92A67" w:rsidP="00E92A67">
      <w:pPr>
        <w:tabs>
          <w:tab w:val="left" w:pos="6315"/>
        </w:tabs>
        <w:spacing w:line="240" w:lineRule="auto"/>
      </w:pPr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303DD"/>
    <w:rsid w:val="002303DD"/>
    <w:rsid w:val="003327AC"/>
    <w:rsid w:val="00335D78"/>
    <w:rsid w:val="004755CB"/>
    <w:rsid w:val="00557CC3"/>
    <w:rsid w:val="005E463F"/>
    <w:rsid w:val="006F3EF7"/>
    <w:rsid w:val="008875A6"/>
    <w:rsid w:val="008C7A50"/>
    <w:rsid w:val="008F61CB"/>
    <w:rsid w:val="009D111E"/>
    <w:rsid w:val="00C41A96"/>
    <w:rsid w:val="00C522BB"/>
    <w:rsid w:val="00D12030"/>
    <w:rsid w:val="00D43364"/>
    <w:rsid w:val="00E92A67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</cp:revision>
  <dcterms:created xsi:type="dcterms:W3CDTF">2023-03-25T07:09:00Z</dcterms:created>
  <dcterms:modified xsi:type="dcterms:W3CDTF">2023-04-11T07:39:00Z</dcterms:modified>
</cp:coreProperties>
</file>