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64AE5" w:rsidTr="00211A95">
        <w:trPr>
          <w:trHeight w:val="1511"/>
        </w:trPr>
        <w:tc>
          <w:tcPr>
            <w:tcW w:w="1440" w:type="dxa"/>
            <w:hideMark/>
          </w:tcPr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64AE5" w:rsidRDefault="00064AE5" w:rsidP="00211A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64AE5" w:rsidRDefault="00064AE5" w:rsidP="00211A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64AE5" w:rsidRDefault="00064AE5" w:rsidP="00211A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64AE5" w:rsidRDefault="00064AE5" w:rsidP="00211A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64AE5" w:rsidRDefault="00064AE5" w:rsidP="00211A9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64AE5" w:rsidRDefault="00064AE5" w:rsidP="00211A9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64AE5" w:rsidRPr="002C4C4E" w:rsidRDefault="00064AE5" w:rsidP="00211A9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64AE5" w:rsidTr="00211A95">
        <w:trPr>
          <w:trHeight w:val="549"/>
        </w:trPr>
        <w:tc>
          <w:tcPr>
            <w:tcW w:w="7740" w:type="dxa"/>
            <w:gridSpan w:val="3"/>
          </w:tcPr>
          <w:p w:rsidR="00064AE5" w:rsidRPr="00E16F7B" w:rsidRDefault="00064AE5" w:rsidP="00211A9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64AE5" w:rsidRDefault="00064AE5" w:rsidP="00211A95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64AE5" w:rsidRPr="00585E0C" w:rsidTr="00211A95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E5" w:rsidRPr="00585E0C" w:rsidRDefault="00064AE5" w:rsidP="00211A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E5" w:rsidRPr="00585E0C" w:rsidRDefault="00064AE5" w:rsidP="00211A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AE5" w:rsidRPr="00EC4B0E" w:rsidRDefault="00064AE5" w:rsidP="00064AE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STOR</w:t>
      </w:r>
      <w:r w:rsidR="0056249A">
        <w:rPr>
          <w:b/>
          <w:sz w:val="20"/>
          <w:szCs w:val="20"/>
          <w:u w:val="single"/>
        </w:rPr>
        <w:t>E</w:t>
      </w:r>
    </w:p>
    <w:p w:rsidR="00064AE5" w:rsidRDefault="00064AE5" w:rsidP="00064AE5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064AE5" w:rsidRPr="005D6339" w:rsidRDefault="00064AE5" w:rsidP="00064AE5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MISC- 19/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30.09.24</w:t>
      </w:r>
    </w:p>
    <w:p w:rsidR="00064AE5" w:rsidRPr="008C3CBA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05.10.24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64AE5" w:rsidRPr="00102945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05.10.24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3.30 pm</w:t>
      </w:r>
      <w:r>
        <w:t xml:space="preserve">          </w:t>
      </w:r>
    </w:p>
    <w:p w:rsidR="00064AE5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05.10.24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064AE5" w:rsidTr="00211A95">
        <w:trPr>
          <w:trHeight w:val="294"/>
        </w:trPr>
        <w:tc>
          <w:tcPr>
            <w:tcW w:w="1101" w:type="dxa"/>
          </w:tcPr>
          <w:p w:rsidR="00064AE5" w:rsidRPr="000C73E2" w:rsidRDefault="00064AE5" w:rsidP="00211A95">
            <w:r w:rsidRPr="000C73E2">
              <w:t xml:space="preserve">    Sl. No.</w:t>
            </w:r>
          </w:p>
        </w:tc>
        <w:tc>
          <w:tcPr>
            <w:tcW w:w="5953" w:type="dxa"/>
          </w:tcPr>
          <w:p w:rsidR="00064AE5" w:rsidRPr="000C73E2" w:rsidRDefault="00064AE5" w:rsidP="00211A95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064AE5" w:rsidRPr="000C73E2" w:rsidRDefault="00064AE5" w:rsidP="00211A95">
            <w:pPr>
              <w:jc w:val="center"/>
            </w:pPr>
            <w:r w:rsidRPr="000C73E2">
              <w:t>Quantity</w:t>
            </w:r>
          </w:p>
        </w:tc>
      </w:tr>
      <w:tr w:rsidR="00064AE5" w:rsidTr="00211A95">
        <w:trPr>
          <w:trHeight w:val="395"/>
        </w:trPr>
        <w:tc>
          <w:tcPr>
            <w:tcW w:w="1101" w:type="dxa"/>
          </w:tcPr>
          <w:p w:rsidR="00064AE5" w:rsidRDefault="00064AE5" w:rsidP="002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064AE5" w:rsidRDefault="00064AE5" w:rsidP="00211A95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METRONIDAZOLE 400 MG TABLET MASTER BOX LABEL</w:t>
            </w:r>
          </w:p>
          <w:p w:rsidR="00A45DE0" w:rsidRDefault="00A45DE0" w:rsidP="00211A95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BACK GROUND COLOUR LIGHT YELLOW AND BLAAACK PRINT )</w:t>
            </w:r>
          </w:p>
        </w:tc>
        <w:tc>
          <w:tcPr>
            <w:tcW w:w="2693" w:type="dxa"/>
          </w:tcPr>
          <w:p w:rsidR="00064AE5" w:rsidRDefault="00064AE5" w:rsidP="002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 PCS</w:t>
            </w:r>
          </w:p>
        </w:tc>
      </w:tr>
    </w:tbl>
    <w:p w:rsidR="00064AE5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FACTORY WITHIN 7 DAYS.</w:t>
      </w:r>
      <w:proofErr w:type="gramEnd"/>
      <w:r>
        <w:t xml:space="preserve">   </w:t>
      </w:r>
      <w:r w:rsidRPr="003A3135">
        <w:t xml:space="preserve"> </w:t>
      </w:r>
      <w:r>
        <w:t>60 DAYS CRDEDIT</w:t>
      </w:r>
    </w:p>
    <w:p w:rsidR="00064AE5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64AE5" w:rsidRPr="000D1284" w:rsidRDefault="00064AE5" w:rsidP="00064AE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64AE5" w:rsidRDefault="00064AE5" w:rsidP="00064AE5">
      <w:r>
        <w:t xml:space="preserve">                   </w:t>
      </w:r>
      <w:r w:rsidRPr="000D1284">
        <w:t>Purchase Manage</w:t>
      </w:r>
      <w:r>
        <w:t>r</w:t>
      </w:r>
    </w:p>
    <w:p w:rsidR="00064AE5" w:rsidRDefault="00064AE5" w:rsidP="00064AE5"/>
    <w:p w:rsidR="00064AE5" w:rsidRDefault="00064AE5" w:rsidP="00064AE5"/>
    <w:p w:rsidR="003C1CBF" w:rsidRDefault="003C1CBF"/>
    <w:sectPr w:rsidR="003C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4AE5"/>
    <w:rsid w:val="00064AE5"/>
    <w:rsid w:val="003C1CBF"/>
    <w:rsid w:val="0056249A"/>
    <w:rsid w:val="00A4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64AE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64AE5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64AE5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64AE5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2024-09-30T08:25:00Z</dcterms:created>
  <dcterms:modified xsi:type="dcterms:W3CDTF">2024-09-30T08:31:00Z</dcterms:modified>
</cp:coreProperties>
</file>