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E0" w:rsidRPr="003860E0" w:rsidRDefault="003860E0" w:rsidP="003860E0">
      <w:p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>
        <w:t xml:space="preserve">                                                            </w:t>
      </w:r>
      <w:proofErr w:type="gramStart"/>
      <w:r w:rsidRPr="003860E0">
        <w:rPr>
          <w:b/>
          <w:sz w:val="28"/>
          <w:szCs w:val="28"/>
          <w:u w:val="single"/>
        </w:rPr>
        <w:t>SUB  :</w:t>
      </w:r>
      <w:proofErr w:type="gramEnd"/>
      <w:r w:rsidRPr="003860E0">
        <w:rPr>
          <w:b/>
          <w:sz w:val="28"/>
          <w:szCs w:val="28"/>
          <w:u w:val="single"/>
        </w:rPr>
        <w:t xml:space="preserve">  Supply of  LDO</w:t>
      </w:r>
    </w:p>
    <w:p w:rsidR="003860E0" w:rsidRDefault="003860E0" w:rsidP="003860E0">
      <w:pPr>
        <w:tabs>
          <w:tab w:val="left" w:pos="1410"/>
        </w:tabs>
      </w:pPr>
    </w:p>
    <w:p w:rsidR="003860E0" w:rsidRDefault="003860E0" w:rsidP="003860E0">
      <w:pPr>
        <w:tabs>
          <w:tab w:val="left" w:pos="1410"/>
        </w:tabs>
      </w:pPr>
      <w:proofErr w:type="gramStart"/>
      <w:r>
        <w:t>QUANTITY :</w:t>
      </w:r>
      <w:proofErr w:type="gramEnd"/>
      <w:r>
        <w:t xml:space="preserve"> 1100 LTR</w:t>
      </w:r>
    </w:p>
    <w:p w:rsidR="003860E0" w:rsidRDefault="003860E0" w:rsidP="003860E0">
      <w:r>
        <w:t xml:space="preserve">Sealed Tenders are invited from the experienced &amp; competent vendors for supplying </w:t>
      </w:r>
    </w:p>
    <w:p w:rsidR="003860E0" w:rsidRPr="007C32C7" w:rsidRDefault="003860E0" w:rsidP="003860E0">
      <w:pPr>
        <w:autoSpaceDE w:val="0"/>
        <w:autoSpaceDN w:val="0"/>
        <w:adjustRightInd w:val="0"/>
        <w:jc w:val="both"/>
        <w:rPr>
          <w:b/>
        </w:rPr>
      </w:pPr>
      <w:r>
        <w:t xml:space="preserve"> </w:t>
      </w:r>
      <w:proofErr w:type="gramStart"/>
      <w:r w:rsidRPr="007C32C7">
        <w:rPr>
          <w:b/>
        </w:rPr>
        <w:t>TENDER  NO</w:t>
      </w:r>
      <w:proofErr w:type="gramEnd"/>
      <w:r w:rsidRPr="007C32C7">
        <w:rPr>
          <w:b/>
        </w:rPr>
        <w:t>.</w:t>
      </w:r>
      <w:r>
        <w:rPr>
          <w:b/>
        </w:rPr>
        <w:t xml:space="preserve">   :  GHL</w:t>
      </w:r>
      <w:r w:rsidRPr="007C32C7">
        <w:rPr>
          <w:b/>
        </w:rPr>
        <w:t>/</w:t>
      </w:r>
      <w:r>
        <w:rPr>
          <w:b/>
        </w:rPr>
        <w:t xml:space="preserve">MT-31 </w:t>
      </w:r>
      <w:r w:rsidRPr="007C32C7">
        <w:rPr>
          <w:b/>
        </w:rPr>
        <w:t>/</w:t>
      </w:r>
      <w:r>
        <w:rPr>
          <w:b/>
        </w:rPr>
        <w:t>22-23</w:t>
      </w:r>
      <w:r w:rsidRPr="007C32C7">
        <w:rPr>
          <w:b/>
        </w:rPr>
        <w:t xml:space="preserve">   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 xml:space="preserve"> 03.11.22</w:t>
      </w:r>
    </w:p>
    <w:p w:rsidR="003860E0" w:rsidRPr="008C3CBA" w:rsidRDefault="003860E0" w:rsidP="003860E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>
        <w:rPr>
          <w:bCs/>
        </w:rPr>
        <w:t xml:space="preserve">  </w:t>
      </w: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11.11.22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>.00 pm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3860E0" w:rsidRDefault="003860E0" w:rsidP="003860E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  <w:rPr>
          <w:b/>
        </w:rPr>
      </w:pPr>
      <w:r>
        <w:t xml:space="preserve"> 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11.11.22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3.00 pm</w:t>
      </w:r>
    </w:p>
    <w:p w:rsidR="003860E0" w:rsidRDefault="003860E0" w:rsidP="003860E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</w:t>
      </w:r>
      <w:r w:rsidRPr="00102945">
        <w:t>Quotations su</w:t>
      </w:r>
      <w:r>
        <w:t>bmitted later than 2.00 pm of 11.11.22</w:t>
      </w:r>
      <w:r w:rsidRPr="00102945">
        <w:t xml:space="preserve"> will not be accepted.</w:t>
      </w:r>
      <w:r>
        <w:t xml:space="preserve"> Participants are   </w:t>
      </w:r>
    </w:p>
    <w:p w:rsidR="003860E0" w:rsidRPr="00102945" w:rsidRDefault="003860E0" w:rsidP="003860E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proofErr w:type="gramStart"/>
      <w:r>
        <w:t>requested  to</w:t>
      </w:r>
      <w:proofErr w:type="gramEnd"/>
      <w:r>
        <w:t xml:space="preserve"> present at the time of opening of the Tenders.</w:t>
      </w:r>
    </w:p>
    <w:p w:rsidR="003860E0" w:rsidRDefault="003860E0" w:rsidP="003860E0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r w:rsidRPr="00102945">
        <w:t xml:space="preserve">Please submit the quotations at the Purchase Dept of our Head Office at 2, </w:t>
      </w:r>
      <w:proofErr w:type="spellStart"/>
      <w:r w:rsidRPr="00102945">
        <w:t>Durga</w:t>
      </w:r>
      <w:proofErr w:type="spellEnd"/>
      <w:r>
        <w:t xml:space="preserve"> </w:t>
      </w:r>
      <w:proofErr w:type="spellStart"/>
      <w:r>
        <w:t>Charan</w:t>
      </w:r>
      <w:proofErr w:type="spellEnd"/>
      <w:r>
        <w:t xml:space="preserve"> </w:t>
      </w:r>
      <w:r w:rsidRPr="00102945">
        <w:t xml:space="preserve">Doctor </w:t>
      </w:r>
      <w:r>
        <w:t xml:space="preserve"> </w:t>
      </w:r>
      <w:r w:rsidRPr="00102945">
        <w:t>Lane, Kolkata – 700</w:t>
      </w:r>
      <w:r>
        <w:t xml:space="preserve"> </w:t>
      </w:r>
      <w:r w:rsidRPr="00102945">
        <w:t>014 within the schedule date and time.</w:t>
      </w:r>
      <w:r>
        <w:t>.</w:t>
      </w:r>
    </w:p>
    <w:p w:rsidR="003860E0" w:rsidRPr="000D1284" w:rsidRDefault="003860E0" w:rsidP="003860E0">
      <w:r>
        <w:t xml:space="preserve">               </w:t>
      </w:r>
      <w:r w:rsidRPr="000D1284">
        <w:t xml:space="preserve">      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</w:p>
    <w:p w:rsidR="003860E0" w:rsidRDefault="003860E0" w:rsidP="003860E0">
      <w:r>
        <w:t xml:space="preserve">                                            </w:t>
      </w:r>
      <w:proofErr w:type="spellStart"/>
      <w:r>
        <w:t>Sd</w:t>
      </w:r>
      <w:proofErr w:type="spellEnd"/>
      <w:r>
        <w:t xml:space="preserve">-              </w:t>
      </w:r>
      <w:r w:rsidRPr="000D1284">
        <w:t xml:space="preserve">   </w:t>
      </w:r>
    </w:p>
    <w:p w:rsidR="003860E0" w:rsidRDefault="003860E0" w:rsidP="003860E0">
      <w:r>
        <w:t xml:space="preserve">                        </w:t>
      </w:r>
      <w:r w:rsidRPr="000D1284">
        <w:t>Purchase Manager</w:t>
      </w:r>
    </w:p>
    <w:p w:rsidR="003860E0" w:rsidRDefault="003860E0" w:rsidP="003860E0"/>
    <w:p w:rsidR="00946B30" w:rsidRDefault="00946B30"/>
    <w:sectPr w:rsidR="00946B30" w:rsidSect="00A0182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360" w:right="1296" w:bottom="864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946B3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946B3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946B3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946B3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3FE" w:rsidRDefault="00946B30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Phone     : 2265-0001 (3 Lines)</w:t>
    </w:r>
  </w:p>
  <w:p w:rsidR="001743FE" w:rsidRDefault="00946B30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                      Fax          : (033) 2265-8537</w:t>
    </w:r>
  </w:p>
  <w:p w:rsidR="001743FE" w:rsidRDefault="00946B30" w:rsidP="002D57F7">
    <w:pPr>
      <w:pStyle w:val="Header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                      </w:t>
    </w:r>
    <w:r>
      <w:rPr>
        <w:rFonts w:ascii="Arial" w:hAnsi="Arial"/>
        <w:sz w:val="16"/>
        <w:szCs w:val="16"/>
      </w:rPr>
      <w:t xml:space="preserve">                                                                                                                        Website   :  </w:t>
    </w:r>
    <w:hyperlink r:id="rId1" w:history="1">
      <w:r w:rsidRPr="007D5B73">
        <w:rPr>
          <w:rStyle w:val="Hyperlink"/>
          <w:rFonts w:ascii="Arial" w:hAnsi="Arial"/>
          <w:sz w:val="16"/>
          <w:szCs w:val="16"/>
        </w:rPr>
        <w:t>www.gluconatehealth.com</w:t>
      </w:r>
    </w:hyperlink>
  </w:p>
  <w:p w:rsidR="001743FE" w:rsidRPr="009C182C" w:rsidRDefault="00946B30" w:rsidP="002D57F7">
    <w:pPr>
      <w:pStyle w:val="Header"/>
      <w:jc w:val="both"/>
      <w:rPr>
        <w:rFonts w:ascii="Arial" w:hAnsi="Arial"/>
        <w:sz w:val="16"/>
        <w:szCs w:val="16"/>
      </w:rPr>
    </w:pPr>
    <w:r w:rsidRPr="009C182C">
      <w:rPr>
        <w:rFonts w:ascii="Arial" w:hAnsi="Arial"/>
        <w:sz w:val="16"/>
        <w:szCs w:val="16"/>
      </w:rPr>
      <w:t xml:space="preserve">                                                                         </w:t>
    </w:r>
    <w:r>
      <w:rPr>
        <w:rFonts w:ascii="Arial" w:hAnsi="Arial"/>
        <w:sz w:val="16"/>
        <w:szCs w:val="16"/>
      </w:rPr>
      <w:t xml:space="preserve">                                </w:t>
    </w:r>
    <w:r w:rsidRPr="009C182C">
      <w:rPr>
        <w:rFonts w:ascii="Arial" w:hAnsi="Arial"/>
        <w:sz w:val="16"/>
        <w:szCs w:val="16"/>
      </w:rPr>
      <w:t xml:space="preserve">                                     E-mail      : ghlmd@rediffmail.com  </w:t>
    </w: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1785"/>
      <w:gridCol w:w="7467"/>
    </w:tblGrid>
    <w:tr w:rsidR="001743FE" w:rsidTr="002F271D">
      <w:trPr>
        <w:trHeight w:val="1254"/>
      </w:trPr>
      <w:tc>
        <w:tcPr>
          <w:tcW w:w="1785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946B30" w:rsidP="002F271D">
          <w:pPr>
            <w:pStyle w:val="Header"/>
            <w:jc w:val="both"/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noProof/>
              <w:color w:val="0000FF"/>
              <w:sz w:val="16"/>
              <w:szCs w:val="16"/>
            </w:rPr>
            <w:drawing>
              <wp:inline distT="0" distB="0" distL="0" distR="0">
                <wp:extent cx="800100" cy="847725"/>
                <wp:effectExtent l="19050" t="0" r="0" b="0"/>
                <wp:docPr id="2" name="Picture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7" w:type="dxa"/>
          <w:tcBorders>
            <w:top w:val="nil"/>
            <w:left w:val="nil"/>
            <w:bottom w:val="nil"/>
            <w:right w:val="nil"/>
          </w:tcBorders>
        </w:tcPr>
        <w:p w:rsidR="001743FE" w:rsidRPr="002F271D" w:rsidRDefault="00946B30" w:rsidP="00A2611B">
          <w:pPr>
            <w:pStyle w:val="Header"/>
            <w:rPr>
              <w:rFonts w:ascii="Gill Sans Ultra Bold Condensed" w:hAnsi="Gill Sans Ultra Bold Condensed"/>
              <w:sz w:val="56"/>
              <w:szCs w:val="56"/>
              <w:u w:val="single"/>
            </w:rPr>
          </w:pPr>
          <w:r w:rsidRPr="002F271D">
            <w:rPr>
              <w:rFonts w:ascii="Gill Sans Ultra Bold Condensed" w:hAnsi="Gill Sans Ultra Bold Condensed"/>
              <w:sz w:val="56"/>
              <w:szCs w:val="56"/>
            </w:rPr>
            <w:t xml:space="preserve">     </w:t>
          </w:r>
          <w:proofErr w:type="spellStart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>Gluconate</w:t>
          </w:r>
          <w:proofErr w:type="spellEnd"/>
          <w:r w:rsidRPr="002F271D">
            <w:rPr>
              <w:rFonts w:ascii="Gill Sans Ultra Bold Condensed" w:hAnsi="Gill Sans Ultra Bold Condensed"/>
              <w:sz w:val="56"/>
              <w:szCs w:val="56"/>
              <w:u w:val="single"/>
            </w:rPr>
            <w:t xml:space="preserve"> Health Limited</w:t>
          </w:r>
        </w:p>
        <w:p w:rsidR="001743FE" w:rsidRPr="002F271D" w:rsidRDefault="00946B30" w:rsidP="002F271D">
          <w:pPr>
            <w:pStyle w:val="Header"/>
            <w:tabs>
              <w:tab w:val="left" w:pos="429"/>
            </w:tabs>
            <w:rPr>
              <w:rFonts w:ascii="Arial" w:hAnsi="Arial"/>
            </w:rPr>
          </w:pPr>
          <w:r>
            <w:t xml:space="preserve">     </w:t>
          </w:r>
          <w:r w:rsidRPr="002F271D">
            <w:rPr>
              <w:rFonts w:ascii="Arial" w:hAnsi="Arial"/>
            </w:rPr>
            <w:t>(A  GOVERNMENT OF WEST BENGAL UNDERTAKIN</w:t>
          </w:r>
          <w:r w:rsidRPr="002F271D">
            <w:rPr>
              <w:rFonts w:ascii="Arial" w:hAnsi="Arial"/>
            </w:rPr>
            <w:t>G)</w:t>
          </w:r>
        </w:p>
        <w:p w:rsidR="001743FE" w:rsidRDefault="00946B30" w:rsidP="002F271D">
          <w:pPr>
            <w:pStyle w:val="Header"/>
            <w:jc w:val="both"/>
          </w:pPr>
          <w:r>
            <w:rPr>
              <w:rFonts w:ascii="Arial" w:hAnsi="Arial"/>
              <w:sz w:val="16"/>
              <w:szCs w:val="16"/>
            </w:rPr>
            <w:t xml:space="preserve">    </w:t>
          </w:r>
          <w:r w:rsidRPr="002F271D">
            <w:rPr>
              <w:rFonts w:ascii="Arial" w:hAnsi="Arial"/>
              <w:sz w:val="16"/>
              <w:szCs w:val="16"/>
            </w:rPr>
            <w:t>Registered &amp; Head Office: 2, DURGA CHARAN DOCTOR LANE,  KOLKATA – 700 014</w:t>
          </w:r>
          <w:r w:rsidRPr="002F271D">
            <w:rPr>
              <w:sz w:val="20"/>
              <w:szCs w:val="20"/>
            </w:rPr>
            <w:t xml:space="preserve"> </w:t>
          </w:r>
        </w:p>
      </w:tc>
    </w:tr>
  </w:tbl>
  <w:p w:rsidR="001743FE" w:rsidRPr="00114506" w:rsidRDefault="00946B30">
    <w:pPr>
      <w:pStyle w:val="Header"/>
      <w:rPr>
        <w:rFonts w:ascii="Arial" w:hAnsi="Arial"/>
        <w:sz w:val="16"/>
        <w:szCs w:val="16"/>
      </w:rPr>
    </w:pPr>
    <w:r w:rsidRPr="00932163">
      <w:rPr>
        <w:rFonts w:ascii="Gill Sans Ultra Bold Condensed" w:hAnsi="Gill Sans Ultra Bold Condensed"/>
        <w:noProof/>
        <w:sz w:val="48"/>
        <w:szCs w:val="48"/>
        <w:lang w:bidi="bn-IN"/>
      </w:rPr>
      <w:pict>
        <v:line id="_x0000_s1025" style="position:absolute;z-index:251658240;mso-position-horizontal-relative:text;mso-position-vertical-relative:text" from="180pt,2.9pt" to="180pt,2.9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125" w:rsidRDefault="00946B3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>
    <w:useFELayout/>
  </w:compat>
  <w:rsids>
    <w:rsidRoot w:val="003860E0"/>
    <w:rsid w:val="003860E0"/>
    <w:rsid w:val="0094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860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860E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860E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860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3860E0"/>
    <w:rPr>
      <w:color w:val="0000FF"/>
      <w:u w:val="single"/>
    </w:rPr>
  </w:style>
  <w:style w:type="table" w:styleId="TableGrid">
    <w:name w:val="Table Grid"/>
    <w:basedOn w:val="TableNormal"/>
    <w:uiPriority w:val="59"/>
    <w:rsid w:val="00386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6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luconateheal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ghlpur001</dc:creator>
  <cp:keywords/>
  <dc:description/>
  <cp:lastModifiedBy>ghlpur001</cp:lastModifiedBy>
  <cp:revision>2</cp:revision>
  <dcterms:created xsi:type="dcterms:W3CDTF">2022-11-03T09:43:00Z</dcterms:created>
  <dcterms:modified xsi:type="dcterms:W3CDTF">2022-11-03T09:45:00Z</dcterms:modified>
</cp:coreProperties>
</file>