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0F95" w:rsidRPr="00077129" w:rsidRDefault="00770F95" w:rsidP="00770F95">
      <w:pPr>
        <w:pStyle w:val="Header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</w:t>
      </w:r>
      <w:r w:rsidRPr="00077129">
        <w:rPr>
          <w:rFonts w:ascii="Arial" w:hAnsi="Arial"/>
          <w:sz w:val="16"/>
          <w:szCs w:val="16"/>
        </w:rPr>
        <w:t>Phone     : 2265-0001 (3 Lines)</w:t>
      </w:r>
    </w:p>
    <w:p w:rsidR="00770F95" w:rsidRPr="00077129" w:rsidRDefault="00770F95" w:rsidP="00770F95">
      <w:pPr>
        <w:pStyle w:val="Header"/>
        <w:jc w:val="both"/>
        <w:rPr>
          <w:rFonts w:ascii="Arial" w:hAnsi="Arial"/>
          <w:sz w:val="16"/>
          <w:szCs w:val="16"/>
        </w:rPr>
      </w:pPr>
      <w:r w:rsidRPr="00077129"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Fax          : (033) 2265-8537</w:t>
      </w:r>
    </w:p>
    <w:p w:rsidR="00770F95" w:rsidRPr="00077129" w:rsidRDefault="00770F95" w:rsidP="00770F95">
      <w:pPr>
        <w:pStyle w:val="Header"/>
        <w:jc w:val="both"/>
        <w:rPr>
          <w:rFonts w:ascii="Arial" w:hAnsi="Arial"/>
          <w:sz w:val="16"/>
          <w:szCs w:val="16"/>
        </w:rPr>
      </w:pPr>
      <w:r w:rsidRPr="00077129"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Website   :  </w:t>
      </w:r>
      <w:hyperlink r:id="rId5" w:history="1">
        <w:r w:rsidRPr="00077129">
          <w:rPr>
            <w:rStyle w:val="Hyperlink"/>
            <w:rFonts w:ascii="Arial" w:hAnsi="Arial"/>
            <w:sz w:val="16"/>
            <w:szCs w:val="16"/>
          </w:rPr>
          <w:t>www.gluconatehealth.co.in</w:t>
        </w:r>
      </w:hyperlink>
    </w:p>
    <w:p w:rsidR="00770F95" w:rsidRPr="00077129" w:rsidRDefault="00770F95" w:rsidP="00770F95">
      <w:pPr>
        <w:pStyle w:val="Header"/>
        <w:jc w:val="both"/>
        <w:rPr>
          <w:rFonts w:ascii="Arial" w:hAnsi="Arial"/>
          <w:sz w:val="16"/>
          <w:szCs w:val="16"/>
        </w:rPr>
      </w:pPr>
      <w:r w:rsidRPr="00077129"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E-mail      : ghlpurchase@rediffmail.com  </w:t>
      </w:r>
    </w:p>
    <w:tbl>
      <w:tblPr>
        <w:tblW w:w="0" w:type="auto"/>
        <w:tblInd w:w="108" w:type="dxa"/>
        <w:tblLook w:val="01E0"/>
      </w:tblPr>
      <w:tblGrid>
        <w:gridCol w:w="1785"/>
        <w:gridCol w:w="7467"/>
      </w:tblGrid>
      <w:tr w:rsidR="00770F95" w:rsidRPr="00077129" w:rsidTr="00A868D3">
        <w:trPr>
          <w:trHeight w:val="1254"/>
        </w:trPr>
        <w:tc>
          <w:tcPr>
            <w:tcW w:w="1785" w:type="dxa"/>
            <w:hideMark/>
          </w:tcPr>
          <w:p w:rsidR="00770F95" w:rsidRPr="00077129" w:rsidRDefault="00770F95" w:rsidP="00A868D3">
            <w:pPr>
              <w:pStyle w:val="Header"/>
              <w:jc w:val="both"/>
              <w:rPr>
                <w:rFonts w:ascii="Arial" w:hAnsi="Arial"/>
                <w:sz w:val="16"/>
                <w:szCs w:val="16"/>
              </w:rPr>
            </w:pPr>
            <w:r w:rsidRPr="00077129">
              <w:rPr>
                <w:rFonts w:ascii="Arial" w:hAnsi="Arial"/>
                <w:noProof/>
                <w:color w:val="0000FF"/>
                <w:sz w:val="16"/>
                <w:szCs w:val="16"/>
              </w:rPr>
              <w:drawing>
                <wp:inline distT="0" distB="0" distL="0" distR="0">
                  <wp:extent cx="804545" cy="848360"/>
                  <wp:effectExtent l="19050" t="0" r="0" b="0"/>
                  <wp:docPr id="3" name="Picture 1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4545" cy="848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67" w:type="dxa"/>
            <w:hideMark/>
          </w:tcPr>
          <w:p w:rsidR="00770F95" w:rsidRPr="00077129" w:rsidRDefault="00770F95" w:rsidP="00A868D3">
            <w:pPr>
              <w:pStyle w:val="Header"/>
              <w:rPr>
                <w:rFonts w:ascii="Gill Sans Ultra Bold Condensed" w:hAnsi="Gill Sans Ultra Bold Condensed"/>
                <w:sz w:val="56"/>
                <w:szCs w:val="56"/>
                <w:u w:val="single"/>
              </w:rPr>
            </w:pPr>
            <w:r w:rsidRPr="00077129">
              <w:rPr>
                <w:rFonts w:ascii="Gill Sans Ultra Bold Condensed" w:hAnsi="Gill Sans Ultra Bold Condensed"/>
                <w:sz w:val="56"/>
                <w:szCs w:val="56"/>
              </w:rPr>
              <w:t xml:space="preserve">     </w:t>
            </w:r>
            <w:proofErr w:type="spellStart"/>
            <w:r w:rsidRPr="00077129">
              <w:rPr>
                <w:rFonts w:ascii="Gill Sans Ultra Bold Condensed" w:hAnsi="Gill Sans Ultra Bold Condensed"/>
                <w:sz w:val="56"/>
                <w:szCs w:val="56"/>
                <w:u w:val="single"/>
              </w:rPr>
              <w:t>Gluconate</w:t>
            </w:r>
            <w:proofErr w:type="spellEnd"/>
            <w:r w:rsidRPr="00077129">
              <w:rPr>
                <w:rFonts w:ascii="Gill Sans Ultra Bold Condensed" w:hAnsi="Gill Sans Ultra Bold Condensed"/>
                <w:sz w:val="56"/>
                <w:szCs w:val="56"/>
                <w:u w:val="single"/>
              </w:rPr>
              <w:t xml:space="preserve"> Health Limited</w:t>
            </w:r>
          </w:p>
          <w:p w:rsidR="00770F95" w:rsidRPr="00077129" w:rsidRDefault="00770F95" w:rsidP="00A868D3">
            <w:pPr>
              <w:pStyle w:val="Header"/>
              <w:tabs>
                <w:tab w:val="left" w:pos="429"/>
              </w:tabs>
              <w:rPr>
                <w:rFonts w:ascii="Arial" w:hAnsi="Arial"/>
              </w:rPr>
            </w:pPr>
            <w:r w:rsidRPr="00077129">
              <w:t xml:space="preserve">     </w:t>
            </w:r>
            <w:r w:rsidRPr="00077129">
              <w:rPr>
                <w:rFonts w:ascii="Arial" w:hAnsi="Arial"/>
              </w:rPr>
              <w:t>(A  GOVERNMENT OF WEST BENGAL UNDERTAKING)</w:t>
            </w:r>
          </w:p>
          <w:p w:rsidR="00770F95" w:rsidRPr="00077129" w:rsidRDefault="00770F95" w:rsidP="00A868D3">
            <w:pPr>
              <w:pStyle w:val="Header"/>
              <w:jc w:val="both"/>
            </w:pPr>
            <w:r w:rsidRPr="00077129">
              <w:rPr>
                <w:rFonts w:ascii="Arial" w:hAnsi="Arial"/>
                <w:sz w:val="16"/>
                <w:szCs w:val="16"/>
              </w:rPr>
              <w:t xml:space="preserve">    Registered &amp; Head Office: 2, DURGA CHARAN DOCTOR LANE,  KOLKATA – 700 014</w:t>
            </w:r>
            <w:r w:rsidRPr="00077129">
              <w:rPr>
                <w:sz w:val="20"/>
                <w:szCs w:val="20"/>
              </w:rPr>
              <w:t xml:space="preserve"> </w:t>
            </w:r>
          </w:p>
        </w:tc>
      </w:tr>
    </w:tbl>
    <w:p w:rsidR="00770F95" w:rsidRPr="00077129" w:rsidRDefault="00770F95" w:rsidP="00770F95">
      <w:pPr>
        <w:tabs>
          <w:tab w:val="left" w:pos="6315"/>
        </w:tabs>
        <w:rPr>
          <w:sz w:val="28"/>
          <w:szCs w:val="28"/>
        </w:rPr>
      </w:pPr>
    </w:p>
    <w:p w:rsidR="00770F95" w:rsidRPr="00077129" w:rsidRDefault="00770F95" w:rsidP="00770F95">
      <w:pPr>
        <w:tabs>
          <w:tab w:val="left" w:pos="6315"/>
        </w:tabs>
        <w:spacing w:line="240" w:lineRule="auto"/>
        <w:rPr>
          <w:sz w:val="28"/>
          <w:szCs w:val="28"/>
        </w:rPr>
      </w:pPr>
      <w:r w:rsidRPr="00077129">
        <w:rPr>
          <w:sz w:val="28"/>
          <w:szCs w:val="28"/>
        </w:rPr>
        <w:t xml:space="preserve"> Please Supply of   following</w:t>
      </w:r>
      <w:r>
        <w:rPr>
          <w:sz w:val="28"/>
          <w:szCs w:val="28"/>
        </w:rPr>
        <w:t xml:space="preserve"> </w:t>
      </w:r>
      <w:r w:rsidR="00E12DD7">
        <w:rPr>
          <w:sz w:val="28"/>
          <w:szCs w:val="28"/>
        </w:rPr>
        <w:t>Packing Materials</w:t>
      </w:r>
    </w:p>
    <w:p w:rsidR="00EC4B76" w:rsidRDefault="0089571B" w:rsidP="0089571B">
      <w:pPr>
        <w:pStyle w:val="ListParagraph"/>
        <w:numPr>
          <w:ilvl w:val="0"/>
          <w:numId w:val="2"/>
        </w:num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DISPENSING SLIP : 10,000 PCS ( AS PER OUR APPROVED SAMPLE )</w:t>
      </w:r>
    </w:p>
    <w:p w:rsidR="00EC4B76" w:rsidRPr="0089571B" w:rsidRDefault="00EC4B76" w:rsidP="0089571B">
      <w:pPr>
        <w:pStyle w:val="ListParagraph"/>
        <w:tabs>
          <w:tab w:val="left" w:pos="6315"/>
        </w:tabs>
        <w:spacing w:line="240" w:lineRule="auto"/>
        <w:ind w:left="1080"/>
        <w:rPr>
          <w:sz w:val="28"/>
          <w:szCs w:val="28"/>
        </w:rPr>
      </w:pPr>
      <w:r w:rsidRPr="0089571B">
        <w:rPr>
          <w:sz w:val="28"/>
          <w:szCs w:val="28"/>
        </w:rPr>
        <w:t xml:space="preserve"> </w:t>
      </w:r>
    </w:p>
    <w:p w:rsidR="00770F95" w:rsidRPr="00077129" w:rsidRDefault="00770F95" w:rsidP="00EC4B76">
      <w:pPr>
        <w:tabs>
          <w:tab w:val="left" w:pos="6315"/>
        </w:tabs>
        <w:spacing w:line="240" w:lineRule="auto"/>
        <w:ind w:left="360"/>
        <w:rPr>
          <w:sz w:val="28"/>
          <w:szCs w:val="28"/>
        </w:rPr>
      </w:pPr>
      <w:r w:rsidRPr="00077129">
        <w:rPr>
          <w:sz w:val="28"/>
          <w:szCs w:val="28"/>
        </w:rPr>
        <w:t>Sealed Tender are invited from the experienced &amp; competent vendors for supplying</w:t>
      </w:r>
    </w:p>
    <w:p w:rsidR="00770F95" w:rsidRPr="00077129" w:rsidRDefault="00770F95" w:rsidP="00770F95">
      <w:pPr>
        <w:tabs>
          <w:tab w:val="left" w:pos="6315"/>
        </w:tabs>
        <w:spacing w:line="240" w:lineRule="auto"/>
        <w:rPr>
          <w:sz w:val="28"/>
          <w:szCs w:val="28"/>
        </w:rPr>
      </w:pPr>
      <w:proofErr w:type="gramStart"/>
      <w:r w:rsidRPr="00077129">
        <w:rPr>
          <w:sz w:val="28"/>
          <w:szCs w:val="28"/>
        </w:rPr>
        <w:t>The above mentioned item.</w:t>
      </w:r>
      <w:proofErr w:type="gramEnd"/>
    </w:p>
    <w:p w:rsidR="00770F95" w:rsidRPr="00077129" w:rsidRDefault="00770F95" w:rsidP="00770F95">
      <w:pPr>
        <w:tabs>
          <w:tab w:val="left" w:pos="6315"/>
        </w:tabs>
        <w:spacing w:line="240" w:lineRule="auto"/>
        <w:rPr>
          <w:sz w:val="28"/>
          <w:szCs w:val="28"/>
        </w:rPr>
      </w:pPr>
      <w:r w:rsidRPr="00077129">
        <w:rPr>
          <w:sz w:val="28"/>
          <w:szCs w:val="28"/>
        </w:rPr>
        <w:t xml:space="preserve">Tender No. </w:t>
      </w:r>
      <w:proofErr w:type="gramStart"/>
      <w:r w:rsidRPr="00077129">
        <w:rPr>
          <w:sz w:val="28"/>
          <w:szCs w:val="28"/>
        </w:rPr>
        <w:t>:GHL</w:t>
      </w:r>
      <w:proofErr w:type="gramEnd"/>
      <w:r w:rsidRPr="00077129">
        <w:rPr>
          <w:sz w:val="28"/>
          <w:szCs w:val="28"/>
        </w:rPr>
        <w:t>/</w:t>
      </w:r>
      <w:r>
        <w:rPr>
          <w:sz w:val="28"/>
          <w:szCs w:val="28"/>
        </w:rPr>
        <w:t>MISC-</w:t>
      </w:r>
      <w:r w:rsidR="00E12DD7">
        <w:rPr>
          <w:sz w:val="28"/>
          <w:szCs w:val="28"/>
        </w:rPr>
        <w:t>1</w:t>
      </w:r>
      <w:r w:rsidR="0089571B">
        <w:rPr>
          <w:sz w:val="28"/>
          <w:szCs w:val="28"/>
        </w:rPr>
        <w:t>5</w:t>
      </w:r>
      <w:r w:rsidRPr="00077129">
        <w:rPr>
          <w:sz w:val="28"/>
          <w:szCs w:val="28"/>
        </w:rPr>
        <w:t>/2</w:t>
      </w:r>
      <w:r>
        <w:rPr>
          <w:sz w:val="28"/>
          <w:szCs w:val="28"/>
        </w:rPr>
        <w:t>3</w:t>
      </w:r>
      <w:r w:rsidRPr="00077129">
        <w:rPr>
          <w:sz w:val="28"/>
          <w:szCs w:val="28"/>
        </w:rPr>
        <w:t>-2</w:t>
      </w:r>
      <w:r>
        <w:rPr>
          <w:sz w:val="28"/>
          <w:szCs w:val="28"/>
        </w:rPr>
        <w:t>4</w:t>
      </w:r>
      <w:r w:rsidRPr="00077129">
        <w:rPr>
          <w:sz w:val="28"/>
          <w:szCs w:val="28"/>
        </w:rPr>
        <w:t xml:space="preserve"> </w:t>
      </w:r>
      <w:proofErr w:type="spellStart"/>
      <w:r w:rsidRPr="00077129">
        <w:rPr>
          <w:sz w:val="28"/>
          <w:szCs w:val="28"/>
        </w:rPr>
        <w:t>dt</w:t>
      </w:r>
      <w:proofErr w:type="spellEnd"/>
      <w:r w:rsidRPr="00077129">
        <w:rPr>
          <w:sz w:val="28"/>
          <w:szCs w:val="28"/>
        </w:rPr>
        <w:t xml:space="preserve">. </w:t>
      </w:r>
      <w:r w:rsidR="0089571B">
        <w:rPr>
          <w:sz w:val="28"/>
          <w:szCs w:val="28"/>
        </w:rPr>
        <w:t>09.06.23</w:t>
      </w:r>
    </w:p>
    <w:p w:rsidR="00770F95" w:rsidRPr="00077129" w:rsidRDefault="00770F95" w:rsidP="00770F95">
      <w:pPr>
        <w:tabs>
          <w:tab w:val="left" w:pos="6315"/>
        </w:tabs>
        <w:spacing w:line="240" w:lineRule="auto"/>
        <w:rPr>
          <w:sz w:val="28"/>
          <w:szCs w:val="28"/>
        </w:rPr>
      </w:pPr>
      <w:r w:rsidRPr="00077129">
        <w:rPr>
          <w:sz w:val="28"/>
          <w:szCs w:val="28"/>
        </w:rPr>
        <w:t xml:space="preserve">Last date and time of submission of quotations: on </w:t>
      </w:r>
      <w:r w:rsidR="00EC4B76">
        <w:rPr>
          <w:sz w:val="28"/>
          <w:szCs w:val="28"/>
        </w:rPr>
        <w:t>1</w:t>
      </w:r>
      <w:r w:rsidR="0089571B">
        <w:rPr>
          <w:sz w:val="28"/>
          <w:szCs w:val="28"/>
        </w:rPr>
        <w:t>6</w:t>
      </w:r>
      <w:r w:rsidR="0020663C">
        <w:rPr>
          <w:sz w:val="28"/>
          <w:szCs w:val="28"/>
        </w:rPr>
        <w:t>.06.23</w:t>
      </w:r>
      <w:r w:rsidRPr="00077129">
        <w:rPr>
          <w:sz w:val="28"/>
          <w:szCs w:val="28"/>
        </w:rPr>
        <w:t xml:space="preserve"> up to 2 P.M. </w:t>
      </w:r>
    </w:p>
    <w:p w:rsidR="00770F95" w:rsidRPr="00077129" w:rsidRDefault="00770F95" w:rsidP="00770F95">
      <w:pPr>
        <w:tabs>
          <w:tab w:val="left" w:pos="6315"/>
        </w:tabs>
        <w:spacing w:line="240" w:lineRule="auto"/>
        <w:rPr>
          <w:sz w:val="28"/>
          <w:szCs w:val="28"/>
        </w:rPr>
      </w:pPr>
      <w:r w:rsidRPr="00077129">
        <w:rPr>
          <w:sz w:val="28"/>
          <w:szCs w:val="28"/>
        </w:rPr>
        <w:t xml:space="preserve">Date </w:t>
      </w:r>
      <w:proofErr w:type="gramStart"/>
      <w:r w:rsidRPr="00077129">
        <w:rPr>
          <w:sz w:val="28"/>
          <w:szCs w:val="28"/>
        </w:rPr>
        <w:t>and  Time</w:t>
      </w:r>
      <w:proofErr w:type="gramEnd"/>
      <w:r w:rsidRPr="00077129">
        <w:rPr>
          <w:sz w:val="28"/>
          <w:szCs w:val="28"/>
        </w:rPr>
        <w:t xml:space="preserve"> of opening of quotations : </w:t>
      </w:r>
      <w:r w:rsidR="00EC4B76">
        <w:rPr>
          <w:sz w:val="28"/>
          <w:szCs w:val="28"/>
        </w:rPr>
        <w:t>1</w:t>
      </w:r>
      <w:r w:rsidR="0089571B">
        <w:rPr>
          <w:sz w:val="28"/>
          <w:szCs w:val="28"/>
        </w:rPr>
        <w:t>6</w:t>
      </w:r>
      <w:r w:rsidR="0020663C">
        <w:rPr>
          <w:sz w:val="28"/>
          <w:szCs w:val="28"/>
        </w:rPr>
        <w:t>.06.23</w:t>
      </w:r>
      <w:r w:rsidRPr="00077129">
        <w:rPr>
          <w:sz w:val="28"/>
          <w:szCs w:val="28"/>
        </w:rPr>
        <w:t xml:space="preserve"> at 3 PM. </w:t>
      </w:r>
    </w:p>
    <w:p w:rsidR="00770F95" w:rsidRPr="00077129" w:rsidRDefault="00770F95" w:rsidP="00770F95">
      <w:pPr>
        <w:tabs>
          <w:tab w:val="left" w:pos="6315"/>
        </w:tabs>
        <w:spacing w:line="240" w:lineRule="auto"/>
        <w:rPr>
          <w:sz w:val="28"/>
          <w:szCs w:val="28"/>
        </w:rPr>
      </w:pPr>
      <w:r w:rsidRPr="00077129">
        <w:rPr>
          <w:sz w:val="28"/>
          <w:szCs w:val="28"/>
        </w:rPr>
        <w:t xml:space="preserve">Quotations submitted later than 2pm of </w:t>
      </w:r>
      <w:r w:rsidR="00EC4B76">
        <w:rPr>
          <w:sz w:val="28"/>
          <w:szCs w:val="28"/>
        </w:rPr>
        <w:t>1</w:t>
      </w:r>
      <w:r w:rsidR="0089571B">
        <w:rPr>
          <w:sz w:val="28"/>
          <w:szCs w:val="28"/>
        </w:rPr>
        <w:t>6</w:t>
      </w:r>
      <w:r w:rsidR="0020663C">
        <w:rPr>
          <w:sz w:val="28"/>
          <w:szCs w:val="28"/>
        </w:rPr>
        <w:t>.06.23</w:t>
      </w:r>
      <w:r w:rsidRPr="00077129">
        <w:rPr>
          <w:sz w:val="28"/>
          <w:szCs w:val="28"/>
        </w:rPr>
        <w:t xml:space="preserve"> will not be </w:t>
      </w:r>
      <w:proofErr w:type="gramStart"/>
      <w:r w:rsidRPr="00077129">
        <w:rPr>
          <w:sz w:val="28"/>
          <w:szCs w:val="28"/>
        </w:rPr>
        <w:t>accepted .</w:t>
      </w:r>
      <w:proofErr w:type="gramEnd"/>
      <w:r w:rsidRPr="00077129">
        <w:rPr>
          <w:sz w:val="28"/>
          <w:szCs w:val="28"/>
        </w:rPr>
        <w:t xml:space="preserve"> The Participants are requested to present at the time of opening of the Tenders. </w:t>
      </w:r>
    </w:p>
    <w:p w:rsidR="00770F95" w:rsidRPr="00077129" w:rsidRDefault="00770F95" w:rsidP="00770F95">
      <w:pPr>
        <w:tabs>
          <w:tab w:val="left" w:pos="6315"/>
        </w:tabs>
        <w:spacing w:line="240" w:lineRule="auto"/>
        <w:rPr>
          <w:sz w:val="28"/>
          <w:szCs w:val="28"/>
        </w:rPr>
      </w:pPr>
      <w:r w:rsidRPr="00077129">
        <w:rPr>
          <w:sz w:val="28"/>
          <w:szCs w:val="28"/>
        </w:rPr>
        <w:t xml:space="preserve">If not </w:t>
      </w:r>
      <w:r w:rsidRPr="00077129">
        <w:rPr>
          <w:rStyle w:val="kqeaa"/>
          <w:rFonts w:ascii="Arial" w:hAnsi="Arial" w:cs="Arial"/>
          <w:b/>
          <w:bCs/>
          <w:color w:val="4D5156"/>
          <w:shd w:val="clear" w:color="auto" w:fill="FFFFFF"/>
        </w:rPr>
        <w:t>specified</w:t>
      </w:r>
      <w:r w:rsidRPr="00077129">
        <w:rPr>
          <w:rFonts w:ascii="Arial" w:hAnsi="Arial" w:cs="Arial"/>
          <w:color w:val="202124"/>
          <w:sz w:val="27"/>
          <w:szCs w:val="27"/>
          <w:shd w:val="clear" w:color="auto" w:fill="FFFFFF"/>
        </w:rPr>
        <w:t xml:space="preserve"> the Payment</w:t>
      </w:r>
      <w:r>
        <w:rPr>
          <w:rFonts w:ascii="Arial" w:hAnsi="Arial" w:cs="Arial"/>
          <w:color w:val="202124"/>
          <w:sz w:val="27"/>
          <w:szCs w:val="27"/>
          <w:shd w:val="clear" w:color="auto" w:fill="FFFFFF"/>
        </w:rPr>
        <w:t xml:space="preserve"> </w:t>
      </w:r>
      <w:r w:rsidR="0020663C">
        <w:rPr>
          <w:rFonts w:ascii="Arial" w:hAnsi="Arial" w:cs="Arial"/>
          <w:color w:val="202124"/>
          <w:sz w:val="27"/>
          <w:szCs w:val="27"/>
          <w:shd w:val="clear" w:color="auto" w:fill="FFFFFF"/>
        </w:rPr>
        <w:t>30 days</w:t>
      </w:r>
      <w:r w:rsidRPr="00077129">
        <w:rPr>
          <w:rFonts w:ascii="Arial" w:hAnsi="Arial" w:cs="Arial"/>
          <w:color w:val="202124"/>
          <w:sz w:val="27"/>
          <w:szCs w:val="27"/>
          <w:shd w:val="clear" w:color="auto" w:fill="FFFFFF"/>
        </w:rPr>
        <w:t xml:space="preserve"> credit from the date of </w:t>
      </w:r>
      <w:proofErr w:type="gramStart"/>
      <w:r>
        <w:rPr>
          <w:rFonts w:ascii="Arial" w:hAnsi="Arial" w:cs="Arial"/>
          <w:color w:val="202124"/>
          <w:sz w:val="27"/>
          <w:szCs w:val="27"/>
          <w:shd w:val="clear" w:color="auto" w:fill="FFFFFF"/>
        </w:rPr>
        <w:t>Rece</w:t>
      </w:r>
      <w:r w:rsidRPr="00077129">
        <w:rPr>
          <w:rFonts w:ascii="Arial" w:hAnsi="Arial" w:cs="Arial"/>
          <w:color w:val="202124"/>
          <w:sz w:val="27"/>
          <w:szCs w:val="27"/>
          <w:shd w:val="clear" w:color="auto" w:fill="FFFFFF"/>
        </w:rPr>
        <w:t>iving</w:t>
      </w:r>
      <w:proofErr w:type="gramEnd"/>
      <w:r w:rsidRPr="00077129">
        <w:rPr>
          <w:rFonts w:ascii="Arial" w:hAnsi="Arial" w:cs="Arial"/>
          <w:color w:val="202124"/>
          <w:sz w:val="27"/>
          <w:szCs w:val="27"/>
          <w:shd w:val="clear" w:color="auto" w:fill="FFFFFF"/>
        </w:rPr>
        <w:t xml:space="preserve"> the materials.</w:t>
      </w:r>
    </w:p>
    <w:p w:rsidR="00770F95" w:rsidRPr="00077129" w:rsidRDefault="00770F95" w:rsidP="00770F95">
      <w:pPr>
        <w:tabs>
          <w:tab w:val="left" w:pos="6315"/>
        </w:tabs>
        <w:rPr>
          <w:sz w:val="28"/>
          <w:szCs w:val="28"/>
        </w:rPr>
      </w:pPr>
      <w:r w:rsidRPr="00077129">
        <w:rPr>
          <w:sz w:val="28"/>
          <w:szCs w:val="28"/>
        </w:rPr>
        <w:t xml:space="preserve">                                                            </w:t>
      </w:r>
      <w:proofErr w:type="gramStart"/>
      <w:r w:rsidRPr="00077129">
        <w:rPr>
          <w:sz w:val="28"/>
          <w:szCs w:val="28"/>
        </w:rPr>
        <w:t>FOR  GHL</w:t>
      </w:r>
      <w:proofErr w:type="gramEnd"/>
    </w:p>
    <w:p w:rsidR="00770F95" w:rsidRPr="00077129" w:rsidRDefault="00770F95" w:rsidP="00770F95">
      <w:pPr>
        <w:tabs>
          <w:tab w:val="left" w:pos="6315"/>
        </w:tabs>
        <w:rPr>
          <w:sz w:val="28"/>
          <w:szCs w:val="28"/>
        </w:rPr>
      </w:pPr>
      <w:r w:rsidRPr="00077129">
        <w:rPr>
          <w:sz w:val="28"/>
          <w:szCs w:val="28"/>
        </w:rPr>
        <w:t xml:space="preserve">                                   </w:t>
      </w:r>
      <w:r>
        <w:rPr>
          <w:sz w:val="28"/>
          <w:szCs w:val="28"/>
        </w:rPr>
        <w:t xml:space="preserve">                       </w:t>
      </w:r>
      <w:r w:rsidR="00EC4B76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S</w:t>
      </w:r>
      <w:r w:rsidRPr="00077129">
        <w:rPr>
          <w:sz w:val="28"/>
          <w:szCs w:val="28"/>
        </w:rPr>
        <w:t>D</w:t>
      </w:r>
      <w:r>
        <w:rPr>
          <w:sz w:val="28"/>
          <w:szCs w:val="28"/>
        </w:rPr>
        <w:t>/-</w:t>
      </w:r>
    </w:p>
    <w:p w:rsidR="00770F95" w:rsidRDefault="00770F95" w:rsidP="00770F95">
      <w:pPr>
        <w:tabs>
          <w:tab w:val="left" w:pos="6315"/>
        </w:tabs>
        <w:rPr>
          <w:sz w:val="28"/>
          <w:szCs w:val="28"/>
        </w:rPr>
      </w:pPr>
      <w:r w:rsidRPr="00077129">
        <w:rPr>
          <w:sz w:val="28"/>
          <w:szCs w:val="28"/>
        </w:rPr>
        <w:t xml:space="preserve">                                                        PURCHASE MANAGER</w:t>
      </w:r>
    </w:p>
    <w:p w:rsidR="00770F95" w:rsidRDefault="00770F95" w:rsidP="00770F95"/>
    <w:p w:rsidR="00770F95" w:rsidRDefault="00770F95" w:rsidP="00770F95"/>
    <w:p w:rsidR="00865DAA" w:rsidRDefault="00865DAA"/>
    <w:sectPr w:rsidR="00865DAA" w:rsidSect="00D57A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Ultra Bold Condensed">
    <w:panose1 w:val="020B0A06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BC6177"/>
    <w:multiLevelType w:val="hybridMultilevel"/>
    <w:tmpl w:val="82FA3CF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3115E3"/>
    <w:multiLevelType w:val="hybridMultilevel"/>
    <w:tmpl w:val="82521B54"/>
    <w:lvl w:ilvl="0" w:tplc="66AC638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70F95"/>
    <w:rsid w:val="001548D2"/>
    <w:rsid w:val="0020663C"/>
    <w:rsid w:val="00410EFD"/>
    <w:rsid w:val="00443747"/>
    <w:rsid w:val="00462C8B"/>
    <w:rsid w:val="00500FBF"/>
    <w:rsid w:val="00593DEC"/>
    <w:rsid w:val="00770F95"/>
    <w:rsid w:val="007E2463"/>
    <w:rsid w:val="00865DAA"/>
    <w:rsid w:val="0089571B"/>
    <w:rsid w:val="00A07C86"/>
    <w:rsid w:val="00A61FE4"/>
    <w:rsid w:val="00BA65F1"/>
    <w:rsid w:val="00C03F3A"/>
    <w:rsid w:val="00D44A4B"/>
    <w:rsid w:val="00E12DD7"/>
    <w:rsid w:val="00EC4B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0F95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770F95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770F95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770F95"/>
    <w:rPr>
      <w:rFonts w:ascii="Times New Roman" w:eastAsia="Times New Roman" w:hAnsi="Times New Roman" w:cs="Times New Roman"/>
      <w:sz w:val="24"/>
      <w:szCs w:val="24"/>
    </w:rPr>
  </w:style>
  <w:style w:type="character" w:customStyle="1" w:styleId="kqeaa">
    <w:name w:val="kqeaa"/>
    <w:basedOn w:val="DefaultParagraphFont"/>
    <w:rsid w:val="00770F95"/>
  </w:style>
  <w:style w:type="paragraph" w:styleId="BalloonText">
    <w:name w:val="Balloon Text"/>
    <w:basedOn w:val="Normal"/>
    <w:link w:val="BalloonTextChar"/>
    <w:uiPriority w:val="99"/>
    <w:semiHidden/>
    <w:unhideWhenUsed/>
    <w:rsid w:val="00770F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0F95"/>
    <w:rPr>
      <w:rFonts w:ascii="Tahoma" w:eastAsiaTheme="minorEastAsi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0663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www.gluconatehealth.co.i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262</Words>
  <Characters>1498</Characters>
  <Application>Microsoft Office Word</Application>
  <DocSecurity>0</DocSecurity>
  <Lines>12</Lines>
  <Paragraphs>3</Paragraphs>
  <ScaleCrop>false</ScaleCrop>
  <Company/>
  <LinksUpToDate>false</LinksUpToDate>
  <CharactersWithSpaces>1757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Pur001</dc:creator>
  <cp:lastModifiedBy>Pur001</cp:lastModifiedBy>
  <cp:revision>9</cp:revision>
  <dcterms:created xsi:type="dcterms:W3CDTF">2023-05-26T08:18:00Z</dcterms:created>
  <dcterms:modified xsi:type="dcterms:W3CDTF">2023-06-14T08:47:00Z</dcterms:modified>
</cp:coreProperties>
</file>