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617A5A" w:rsidP="00891EFF">
            <w:pPr>
              <w:pStyle w:val="NoSpacing"/>
              <w:rPr>
                <w:rFonts w:ascii="Times New Roman" w:hAnsi="Times New Roman" w:cs="Times New Roman"/>
                <w:b/>
                <w:bCs/>
                <w:sz w:val="28"/>
                <w:szCs w:val="28"/>
              </w:rPr>
            </w:pPr>
            <w:r>
              <w:rPr>
                <w:rFonts w:ascii="Times New Roman" w:hAnsi="Times New Roman" w:cs="Times New Roman"/>
                <w:b/>
                <w:bCs/>
                <w:sz w:val="28"/>
                <w:szCs w:val="28"/>
              </w:rPr>
              <w:t>RM-05</w:t>
            </w:r>
            <w:r w:rsidR="00891EFF">
              <w:rPr>
                <w:rFonts w:ascii="Times New Roman" w:hAnsi="Times New Roman" w:cs="Times New Roman"/>
                <w:b/>
                <w:bCs/>
                <w:sz w:val="28"/>
                <w:szCs w:val="28"/>
              </w:rPr>
              <w:t>/19-20</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04.04.2019</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13.04.2019</w:t>
            </w:r>
            <w:r w:rsidRPr="00681494">
              <w:rPr>
                <w:rFonts w:ascii="Times New Roman" w:hAnsi="Times New Roman" w:cs="Times New Roman"/>
                <w:b/>
                <w:bCs/>
                <w:sz w:val="28"/>
                <w:szCs w:val="28"/>
              </w:rPr>
              <w:t xml:space="preserve"> up to 2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13.04.2019 at 3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r>
        <w:rPr>
          <w:rFonts w:ascii="Times New Roman" w:hAnsi="Times New Roman" w:cs="Times New Roman"/>
          <w:b/>
          <w:bCs/>
          <w:sz w:val="28"/>
          <w:szCs w:val="28"/>
        </w:rPr>
        <w:t xml:space="preserve"> </w:t>
      </w:r>
      <w:r w:rsidR="00617A5A">
        <w:rPr>
          <w:rFonts w:ascii="Times New Roman" w:hAnsi="Times New Roman" w:cs="Times New Roman"/>
          <w:b/>
          <w:bCs/>
          <w:sz w:val="28"/>
          <w:szCs w:val="28"/>
        </w:rPr>
        <w:t>: RM-05</w:t>
      </w:r>
      <w:r w:rsidR="00A42099">
        <w:rPr>
          <w:rFonts w:ascii="Times New Roman" w:hAnsi="Times New Roman" w:cs="Times New Roman"/>
          <w:b/>
          <w:bCs/>
          <w:sz w:val="28"/>
          <w:szCs w:val="28"/>
        </w:rPr>
        <w:t>/1</w:t>
      </w:r>
      <w:r>
        <w:rPr>
          <w:rFonts w:ascii="Times New Roman" w:hAnsi="Times New Roman" w:cs="Times New Roman"/>
          <w:b/>
          <w:bCs/>
          <w:sz w:val="28"/>
          <w:szCs w:val="28"/>
        </w:rPr>
        <w:t>9</w:t>
      </w:r>
      <w:r w:rsidR="00372BA8">
        <w:rPr>
          <w:rFonts w:ascii="Times New Roman" w:hAnsi="Times New Roman" w:cs="Times New Roman"/>
          <w:b/>
          <w:bCs/>
          <w:sz w:val="28"/>
          <w:szCs w:val="28"/>
        </w:rPr>
        <w:t>-</w:t>
      </w:r>
      <w:r>
        <w:rPr>
          <w:rFonts w:ascii="Times New Roman" w:hAnsi="Times New Roman" w:cs="Times New Roman"/>
          <w:b/>
          <w:bCs/>
          <w:sz w:val="28"/>
          <w:szCs w:val="28"/>
        </w:rPr>
        <w:t>20</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891EFF">
        <w:rPr>
          <w:rFonts w:ascii="Times New Roman" w:hAnsi="Times New Roman" w:cs="Times New Roman"/>
          <w:b/>
          <w:bCs/>
          <w:sz w:val="28"/>
          <w:szCs w:val="28"/>
        </w:rPr>
        <w:t>04.04.2019</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891EFF">
        <w:rPr>
          <w:rFonts w:ascii="Times New Roman" w:hAnsi="Times New Roman" w:cs="Times New Roman"/>
        </w:rPr>
        <w:t>13.04.2019</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Gluconate Health Limited </w:t>
      </w:r>
      <w:r w:rsidRPr="00EC47DC">
        <w:t>at our factory at 1, Health Institute Road, Dum</w:t>
      </w:r>
      <w:r w:rsidR="00EC47DC">
        <w:t xml:space="preserve"> D</w:t>
      </w:r>
      <w:r w:rsidRPr="00EC47DC">
        <w:t>um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D</w:t>
      </w:r>
      <w:r w:rsidR="00EC47DC" w:rsidRPr="00EC47DC">
        <w:t>um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RM-0</w:t>
      </w:r>
      <w:r w:rsidR="00617A5A">
        <w:rPr>
          <w:rFonts w:ascii="Times New Roman" w:hAnsi="Times New Roman" w:cs="Times New Roman"/>
          <w:b/>
          <w:bCs/>
          <w:sz w:val="28"/>
          <w:szCs w:val="28"/>
        </w:rPr>
        <w:t>5</w:t>
      </w:r>
      <w:r>
        <w:rPr>
          <w:rFonts w:ascii="Times New Roman" w:hAnsi="Times New Roman" w:cs="Times New Roman"/>
          <w:b/>
          <w:bCs/>
          <w:sz w:val="28"/>
          <w:szCs w:val="28"/>
        </w:rPr>
        <w:t>/19</w:t>
      </w:r>
      <w:r w:rsidR="00372BA8">
        <w:rPr>
          <w:rFonts w:ascii="Times New Roman" w:hAnsi="Times New Roman" w:cs="Times New Roman"/>
          <w:b/>
          <w:bCs/>
          <w:sz w:val="28"/>
          <w:szCs w:val="28"/>
        </w:rPr>
        <w:t>-</w:t>
      </w:r>
      <w:r>
        <w:rPr>
          <w:rFonts w:ascii="Times New Roman" w:hAnsi="Times New Roman" w:cs="Times New Roman"/>
          <w:b/>
          <w:bCs/>
          <w:sz w:val="28"/>
          <w:szCs w:val="28"/>
        </w:rPr>
        <w:t>20</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04.04.2019</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2190"/>
        <w:gridCol w:w="1800"/>
        <w:gridCol w:w="1170"/>
      </w:tblGrid>
      <w:tr w:rsidR="006C0358"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219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8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123F4A">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31093D">
              <w:rPr>
                <w:rFonts w:ascii="Times New Roman" w:hAnsi="Times New Roman" w:cs="Times New Roman"/>
                <w:b/>
                <w:bCs/>
                <w:sz w:val="24"/>
                <w:szCs w:val="24"/>
              </w:rPr>
              <w:t xml:space="preserve"> </w:t>
            </w:r>
            <w:r w:rsidR="00B7786A">
              <w:rPr>
                <w:rFonts w:ascii="Times New Roman" w:hAnsi="Times New Roman" w:cs="Times New Roman"/>
                <w:b/>
                <w:bCs/>
                <w:sz w:val="24"/>
                <w:szCs w:val="24"/>
              </w:rPr>
              <w:t>(Kg)</w:t>
            </w:r>
          </w:p>
        </w:tc>
        <w:tc>
          <w:tcPr>
            <w:tcW w:w="1170"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9D6CC4" w:rsidRPr="008309CA"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2190" w:type="dxa"/>
            <w:tcBorders>
              <w:top w:val="single" w:sz="4" w:space="0" w:color="000000"/>
              <w:left w:val="single" w:sz="4" w:space="0" w:color="000000"/>
              <w:bottom w:val="single" w:sz="4" w:space="0" w:color="000000"/>
              <w:right w:val="single" w:sz="4" w:space="0" w:color="auto"/>
            </w:tcBorders>
            <w:hideMark/>
          </w:tcPr>
          <w:p w:rsidR="009D6CC4" w:rsidRPr="007D2B92" w:rsidRDefault="009D6CC4" w:rsidP="00ED09E1">
            <w:pPr>
              <w:pStyle w:val="NoSpacing"/>
              <w:rPr>
                <w:rFonts w:ascii="Times New Roman" w:hAnsi="Times New Roman" w:cs="Times New Roman"/>
                <w:sz w:val="20"/>
                <w:szCs w:val="20"/>
              </w:rPr>
            </w:pPr>
            <w:r>
              <w:rPr>
                <w:rFonts w:ascii="Times New Roman" w:hAnsi="Times New Roman" w:cs="Times New Roman"/>
                <w:sz w:val="24"/>
                <w:szCs w:val="24"/>
              </w:rPr>
              <w:t>Gelatin Powder  IP</w:t>
            </w:r>
          </w:p>
        </w:tc>
        <w:tc>
          <w:tcPr>
            <w:tcW w:w="1800" w:type="dxa"/>
            <w:tcBorders>
              <w:top w:val="single" w:sz="4" w:space="0" w:color="000000"/>
              <w:left w:val="single" w:sz="4" w:space="0" w:color="000000"/>
              <w:bottom w:val="single" w:sz="4" w:space="0" w:color="000000"/>
              <w:right w:val="single" w:sz="4" w:space="0" w:color="auto"/>
            </w:tcBorders>
            <w:hideMark/>
          </w:tcPr>
          <w:p w:rsidR="009D6CC4" w:rsidRPr="008309CA" w:rsidRDefault="009D6CC4" w:rsidP="00372BA8">
            <w:pPr>
              <w:pStyle w:val="NoSpacing"/>
              <w:jc w:val="both"/>
              <w:rPr>
                <w:rFonts w:ascii="Times New Roman" w:hAnsi="Times New Roman" w:cs="Times New Roman"/>
                <w:sz w:val="24"/>
                <w:szCs w:val="24"/>
              </w:rPr>
            </w:pPr>
            <w:r>
              <w:rPr>
                <w:rFonts w:ascii="Times New Roman" w:hAnsi="Times New Roman" w:cs="Times New Roman"/>
                <w:sz w:val="24"/>
                <w:szCs w:val="24"/>
              </w:rPr>
              <w:t>700</w:t>
            </w:r>
          </w:p>
        </w:tc>
        <w:tc>
          <w:tcPr>
            <w:tcW w:w="1170" w:type="dxa"/>
            <w:vMerge w:val="restart"/>
            <w:tcBorders>
              <w:top w:val="single" w:sz="4" w:space="0" w:color="000000"/>
              <w:left w:val="single" w:sz="4" w:space="0" w:color="000000"/>
              <w:right w:val="single" w:sz="4" w:space="0" w:color="auto"/>
            </w:tcBorders>
            <w:hideMark/>
          </w:tcPr>
          <w:p w:rsidR="009D6CC4" w:rsidRDefault="009D6CC4" w:rsidP="00800B5B">
            <w:pPr>
              <w:pStyle w:val="NoSpacing"/>
              <w:jc w:val="center"/>
              <w:rPr>
                <w:rFonts w:ascii="Times New Roman" w:hAnsi="Times New Roman" w:cs="Times New Roman"/>
                <w:b/>
                <w:sz w:val="24"/>
                <w:szCs w:val="24"/>
              </w:rPr>
            </w:pPr>
          </w:p>
          <w:p w:rsidR="009D6CC4" w:rsidRDefault="009D6CC4" w:rsidP="00800B5B">
            <w:pPr>
              <w:pStyle w:val="NoSpacing"/>
              <w:jc w:val="center"/>
              <w:rPr>
                <w:rFonts w:ascii="Times New Roman" w:hAnsi="Times New Roman" w:cs="Times New Roman"/>
                <w:b/>
                <w:sz w:val="24"/>
                <w:szCs w:val="24"/>
              </w:rPr>
            </w:pPr>
          </w:p>
          <w:p w:rsidR="009D6CC4" w:rsidRDefault="009D6CC4" w:rsidP="009467E9">
            <w:pPr>
              <w:pStyle w:val="NoSpacing"/>
              <w:jc w:val="center"/>
              <w:rPr>
                <w:rFonts w:ascii="Times New Roman" w:hAnsi="Times New Roman" w:cs="Times New Roman"/>
                <w:b/>
                <w:sz w:val="24"/>
                <w:szCs w:val="24"/>
              </w:rPr>
            </w:pPr>
          </w:p>
          <w:p w:rsidR="009D6CC4" w:rsidRDefault="009D6CC4" w:rsidP="009467E9">
            <w:pPr>
              <w:pStyle w:val="NoSpacing"/>
              <w:jc w:val="center"/>
              <w:rPr>
                <w:rFonts w:ascii="Times New Roman" w:hAnsi="Times New Roman" w:cs="Times New Roman"/>
                <w:b/>
                <w:sz w:val="24"/>
                <w:szCs w:val="24"/>
              </w:rPr>
            </w:pPr>
          </w:p>
          <w:p w:rsidR="009D6CC4" w:rsidRPr="009467E9" w:rsidRDefault="009D6CC4"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2190" w:type="dxa"/>
            <w:tcBorders>
              <w:top w:val="single" w:sz="4" w:space="0" w:color="000000"/>
              <w:left w:val="single" w:sz="4" w:space="0" w:color="000000"/>
              <w:bottom w:val="single" w:sz="4" w:space="0" w:color="000000"/>
              <w:right w:val="single" w:sz="4" w:space="0" w:color="auto"/>
            </w:tcBorders>
          </w:tcPr>
          <w:p w:rsidR="009D6CC4" w:rsidRPr="008309CA" w:rsidRDefault="009D6CC4" w:rsidP="00372BA8">
            <w:pPr>
              <w:pStyle w:val="NoSpacing"/>
              <w:rPr>
                <w:rFonts w:ascii="Times New Roman" w:hAnsi="Times New Roman" w:cs="Times New Roman"/>
                <w:sz w:val="24"/>
                <w:szCs w:val="24"/>
              </w:rPr>
            </w:pPr>
            <w:r>
              <w:rPr>
                <w:rFonts w:ascii="Times New Roman" w:hAnsi="Times New Roman" w:cs="Times New Roman"/>
                <w:sz w:val="24"/>
                <w:szCs w:val="24"/>
              </w:rPr>
              <w:t>Citric Acid IP</w:t>
            </w:r>
          </w:p>
        </w:tc>
        <w:tc>
          <w:tcPr>
            <w:tcW w:w="1800" w:type="dxa"/>
            <w:tcBorders>
              <w:top w:val="single" w:sz="4" w:space="0" w:color="000000"/>
              <w:left w:val="single" w:sz="4" w:space="0" w:color="000000"/>
              <w:bottom w:val="single" w:sz="4" w:space="0" w:color="000000"/>
              <w:right w:val="single" w:sz="4" w:space="0" w:color="auto"/>
            </w:tcBorders>
          </w:tcPr>
          <w:p w:rsidR="009D6CC4" w:rsidRPr="008309CA" w:rsidRDefault="009D6CC4" w:rsidP="009D6CC4">
            <w:pPr>
              <w:pStyle w:val="NoSpacing"/>
              <w:jc w:val="both"/>
              <w:rPr>
                <w:rFonts w:ascii="Times New Roman" w:hAnsi="Times New Roman" w:cs="Times New Roman"/>
                <w:sz w:val="24"/>
                <w:szCs w:val="24"/>
              </w:rPr>
            </w:pPr>
            <w:r>
              <w:rPr>
                <w:rFonts w:ascii="Times New Roman" w:hAnsi="Times New Roman" w:cs="Times New Roman"/>
                <w:sz w:val="24"/>
                <w:szCs w:val="24"/>
              </w:rPr>
              <w:t>200</w:t>
            </w:r>
          </w:p>
        </w:tc>
        <w:tc>
          <w:tcPr>
            <w:tcW w:w="117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2190" w:type="dxa"/>
            <w:tcBorders>
              <w:top w:val="single" w:sz="4" w:space="0" w:color="000000"/>
              <w:left w:val="single" w:sz="4" w:space="0" w:color="000000"/>
              <w:bottom w:val="single" w:sz="4" w:space="0" w:color="000000"/>
              <w:right w:val="single" w:sz="4" w:space="0" w:color="auto"/>
            </w:tcBorders>
          </w:tcPr>
          <w:p w:rsidR="009D6CC4" w:rsidRPr="008309CA" w:rsidRDefault="009D6CC4" w:rsidP="00372BA8">
            <w:pPr>
              <w:pStyle w:val="NoSpacing"/>
              <w:rPr>
                <w:rFonts w:ascii="Times New Roman" w:hAnsi="Times New Roman" w:cs="Times New Roman"/>
                <w:sz w:val="24"/>
                <w:szCs w:val="24"/>
              </w:rPr>
            </w:pPr>
            <w:r>
              <w:rPr>
                <w:rFonts w:ascii="Times New Roman" w:hAnsi="Times New Roman" w:cs="Times New Roman"/>
                <w:sz w:val="24"/>
                <w:szCs w:val="24"/>
              </w:rPr>
              <w:t>Aspartame IP</w:t>
            </w:r>
          </w:p>
        </w:tc>
        <w:tc>
          <w:tcPr>
            <w:tcW w:w="1800" w:type="dxa"/>
            <w:tcBorders>
              <w:top w:val="single" w:sz="4" w:space="0" w:color="000000"/>
              <w:left w:val="single" w:sz="4" w:space="0" w:color="000000"/>
              <w:bottom w:val="single" w:sz="4" w:space="0" w:color="000000"/>
              <w:right w:val="single" w:sz="4" w:space="0" w:color="auto"/>
            </w:tcBorders>
          </w:tcPr>
          <w:p w:rsidR="009D6CC4" w:rsidRPr="008309CA" w:rsidRDefault="009D6CC4" w:rsidP="009D6CC4">
            <w:pPr>
              <w:pStyle w:val="NoSpacing"/>
              <w:jc w:val="both"/>
              <w:rPr>
                <w:rFonts w:ascii="Times New Roman" w:hAnsi="Times New Roman" w:cs="Times New Roman"/>
                <w:sz w:val="24"/>
                <w:szCs w:val="24"/>
              </w:rPr>
            </w:pPr>
            <w:r>
              <w:rPr>
                <w:rFonts w:ascii="Times New Roman" w:hAnsi="Times New Roman" w:cs="Times New Roman"/>
                <w:sz w:val="24"/>
                <w:szCs w:val="24"/>
              </w:rPr>
              <w:t>100</w:t>
            </w:r>
          </w:p>
        </w:tc>
        <w:tc>
          <w:tcPr>
            <w:tcW w:w="117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2190" w:type="dxa"/>
            <w:tcBorders>
              <w:top w:val="single" w:sz="4" w:space="0" w:color="000000"/>
              <w:left w:val="single" w:sz="4" w:space="0" w:color="000000"/>
              <w:bottom w:val="single" w:sz="4" w:space="0" w:color="000000"/>
              <w:right w:val="single" w:sz="4" w:space="0" w:color="auto"/>
            </w:tcBorders>
          </w:tcPr>
          <w:p w:rsidR="009D6CC4" w:rsidRPr="008309CA" w:rsidRDefault="009D6CC4" w:rsidP="00ED09E1">
            <w:pPr>
              <w:pStyle w:val="NoSpacing"/>
              <w:rPr>
                <w:rFonts w:ascii="Times New Roman" w:hAnsi="Times New Roman" w:cs="Times New Roman"/>
                <w:sz w:val="24"/>
                <w:szCs w:val="24"/>
              </w:rPr>
            </w:pPr>
            <w:r>
              <w:rPr>
                <w:rFonts w:ascii="Times New Roman" w:hAnsi="Times New Roman" w:cs="Times New Roman"/>
                <w:sz w:val="24"/>
                <w:szCs w:val="24"/>
              </w:rPr>
              <w:t>Xanthum Gum IP</w:t>
            </w:r>
          </w:p>
        </w:tc>
        <w:tc>
          <w:tcPr>
            <w:tcW w:w="1800" w:type="dxa"/>
            <w:tcBorders>
              <w:top w:val="single" w:sz="4" w:space="0" w:color="000000"/>
              <w:left w:val="single" w:sz="4" w:space="0" w:color="000000"/>
              <w:bottom w:val="single" w:sz="4" w:space="0" w:color="000000"/>
              <w:right w:val="single" w:sz="4" w:space="0" w:color="auto"/>
            </w:tcBorders>
          </w:tcPr>
          <w:p w:rsidR="009D6CC4" w:rsidRPr="008309CA" w:rsidRDefault="009D6CC4" w:rsidP="009D6CC4">
            <w:pPr>
              <w:pStyle w:val="NoSpacing"/>
              <w:jc w:val="both"/>
              <w:rPr>
                <w:rFonts w:ascii="Times New Roman" w:hAnsi="Times New Roman" w:cs="Times New Roman"/>
                <w:sz w:val="24"/>
                <w:szCs w:val="24"/>
              </w:rPr>
            </w:pPr>
            <w:r>
              <w:rPr>
                <w:rFonts w:ascii="Times New Roman" w:hAnsi="Times New Roman" w:cs="Times New Roman"/>
                <w:sz w:val="24"/>
                <w:szCs w:val="24"/>
              </w:rPr>
              <w:t>150</w:t>
            </w:r>
          </w:p>
        </w:tc>
        <w:tc>
          <w:tcPr>
            <w:tcW w:w="117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2190" w:type="dxa"/>
            <w:tcBorders>
              <w:top w:val="single" w:sz="4" w:space="0" w:color="000000"/>
              <w:left w:val="single" w:sz="4" w:space="0" w:color="000000"/>
              <w:bottom w:val="single" w:sz="4" w:space="0" w:color="000000"/>
              <w:right w:val="single" w:sz="4" w:space="0" w:color="auto"/>
            </w:tcBorders>
          </w:tcPr>
          <w:p w:rsidR="009D6CC4" w:rsidRDefault="009D6CC4" w:rsidP="00ED09E1">
            <w:pPr>
              <w:pStyle w:val="NoSpacing"/>
              <w:rPr>
                <w:rFonts w:ascii="Times New Roman" w:hAnsi="Times New Roman" w:cs="Times New Roman"/>
                <w:sz w:val="24"/>
                <w:szCs w:val="24"/>
              </w:rPr>
            </w:pPr>
            <w:r>
              <w:rPr>
                <w:rFonts w:ascii="Times New Roman" w:hAnsi="Times New Roman" w:cs="Times New Roman"/>
                <w:sz w:val="24"/>
                <w:szCs w:val="24"/>
              </w:rPr>
              <w:t>Bronopol IP</w:t>
            </w:r>
          </w:p>
        </w:tc>
        <w:tc>
          <w:tcPr>
            <w:tcW w:w="1800" w:type="dxa"/>
            <w:tcBorders>
              <w:top w:val="single" w:sz="4" w:space="0" w:color="000000"/>
              <w:left w:val="single" w:sz="4" w:space="0" w:color="000000"/>
              <w:bottom w:val="single" w:sz="4" w:space="0" w:color="000000"/>
              <w:right w:val="single" w:sz="4" w:space="0" w:color="auto"/>
            </w:tcBorders>
          </w:tcPr>
          <w:p w:rsidR="009D6CC4" w:rsidRDefault="009D6CC4" w:rsidP="009D6CC4">
            <w:pPr>
              <w:pStyle w:val="NoSpacing"/>
              <w:jc w:val="both"/>
              <w:rPr>
                <w:rFonts w:ascii="Times New Roman" w:hAnsi="Times New Roman" w:cs="Times New Roman"/>
                <w:sz w:val="24"/>
                <w:szCs w:val="24"/>
              </w:rPr>
            </w:pPr>
            <w:r>
              <w:rPr>
                <w:rFonts w:ascii="Times New Roman" w:hAnsi="Times New Roman" w:cs="Times New Roman"/>
                <w:sz w:val="24"/>
                <w:szCs w:val="24"/>
              </w:rPr>
              <w:t>20</w:t>
            </w:r>
          </w:p>
        </w:tc>
        <w:tc>
          <w:tcPr>
            <w:tcW w:w="117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06</w:t>
            </w:r>
          </w:p>
        </w:tc>
        <w:tc>
          <w:tcPr>
            <w:tcW w:w="2190" w:type="dxa"/>
            <w:tcBorders>
              <w:top w:val="single" w:sz="4" w:space="0" w:color="000000"/>
              <w:left w:val="single" w:sz="4" w:space="0" w:color="000000"/>
              <w:bottom w:val="single" w:sz="4" w:space="0" w:color="000000"/>
              <w:right w:val="single" w:sz="4" w:space="0" w:color="auto"/>
            </w:tcBorders>
          </w:tcPr>
          <w:p w:rsidR="009D6CC4" w:rsidRDefault="009D6CC4" w:rsidP="00ED09E1">
            <w:pPr>
              <w:pStyle w:val="NoSpacing"/>
              <w:rPr>
                <w:rFonts w:ascii="Times New Roman" w:hAnsi="Times New Roman" w:cs="Times New Roman"/>
                <w:sz w:val="24"/>
                <w:szCs w:val="24"/>
              </w:rPr>
            </w:pPr>
            <w:r>
              <w:rPr>
                <w:rFonts w:ascii="Times New Roman" w:hAnsi="Times New Roman" w:cs="Times New Roman"/>
                <w:sz w:val="24"/>
                <w:szCs w:val="24"/>
              </w:rPr>
              <w:t>Benzoic Acid IP</w:t>
            </w:r>
          </w:p>
        </w:tc>
        <w:tc>
          <w:tcPr>
            <w:tcW w:w="1800" w:type="dxa"/>
            <w:tcBorders>
              <w:top w:val="single" w:sz="4" w:space="0" w:color="000000"/>
              <w:left w:val="single" w:sz="4" w:space="0" w:color="000000"/>
              <w:bottom w:val="single" w:sz="4" w:space="0" w:color="000000"/>
              <w:right w:val="single" w:sz="4" w:space="0" w:color="auto"/>
            </w:tcBorders>
          </w:tcPr>
          <w:p w:rsidR="009D6CC4" w:rsidRDefault="009D6CC4" w:rsidP="009D6CC4">
            <w:pPr>
              <w:pStyle w:val="NoSpacing"/>
              <w:jc w:val="both"/>
              <w:rPr>
                <w:rFonts w:ascii="Times New Roman" w:hAnsi="Times New Roman" w:cs="Times New Roman"/>
                <w:sz w:val="24"/>
                <w:szCs w:val="24"/>
              </w:rPr>
            </w:pPr>
            <w:r>
              <w:rPr>
                <w:rFonts w:ascii="Times New Roman" w:hAnsi="Times New Roman" w:cs="Times New Roman"/>
                <w:sz w:val="24"/>
                <w:szCs w:val="24"/>
              </w:rPr>
              <w:t xml:space="preserve">25 </w:t>
            </w:r>
          </w:p>
        </w:tc>
        <w:tc>
          <w:tcPr>
            <w:tcW w:w="117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07</w:t>
            </w:r>
          </w:p>
        </w:tc>
        <w:tc>
          <w:tcPr>
            <w:tcW w:w="2190" w:type="dxa"/>
            <w:tcBorders>
              <w:top w:val="single" w:sz="4" w:space="0" w:color="000000"/>
              <w:left w:val="single" w:sz="4" w:space="0" w:color="000000"/>
              <w:bottom w:val="single" w:sz="4" w:space="0" w:color="000000"/>
              <w:right w:val="single" w:sz="4" w:space="0" w:color="auto"/>
            </w:tcBorders>
          </w:tcPr>
          <w:p w:rsidR="009D6CC4" w:rsidRDefault="009D6CC4" w:rsidP="00ED09E1">
            <w:pPr>
              <w:pStyle w:val="NoSpacing"/>
              <w:rPr>
                <w:rFonts w:ascii="Times New Roman" w:hAnsi="Times New Roman" w:cs="Times New Roman"/>
                <w:sz w:val="24"/>
                <w:szCs w:val="24"/>
              </w:rPr>
            </w:pPr>
            <w:r>
              <w:rPr>
                <w:rFonts w:ascii="Times New Roman" w:hAnsi="Times New Roman" w:cs="Times New Roman"/>
                <w:sz w:val="24"/>
                <w:szCs w:val="24"/>
              </w:rPr>
              <w:t>Polysorbate 80 IP</w:t>
            </w:r>
          </w:p>
        </w:tc>
        <w:tc>
          <w:tcPr>
            <w:tcW w:w="1800" w:type="dxa"/>
            <w:tcBorders>
              <w:top w:val="single" w:sz="4" w:space="0" w:color="000000"/>
              <w:left w:val="single" w:sz="4" w:space="0" w:color="000000"/>
              <w:bottom w:val="single" w:sz="4" w:space="0" w:color="000000"/>
              <w:right w:val="single" w:sz="4" w:space="0" w:color="auto"/>
            </w:tcBorders>
          </w:tcPr>
          <w:p w:rsidR="009D6CC4" w:rsidRDefault="009D6CC4" w:rsidP="009D6CC4">
            <w:pPr>
              <w:pStyle w:val="NoSpacing"/>
              <w:jc w:val="both"/>
              <w:rPr>
                <w:rFonts w:ascii="Times New Roman" w:hAnsi="Times New Roman" w:cs="Times New Roman"/>
                <w:sz w:val="24"/>
                <w:szCs w:val="24"/>
              </w:rPr>
            </w:pPr>
            <w:r>
              <w:rPr>
                <w:rFonts w:ascii="Times New Roman" w:hAnsi="Times New Roman" w:cs="Times New Roman"/>
                <w:sz w:val="24"/>
                <w:szCs w:val="24"/>
              </w:rPr>
              <w:t xml:space="preserve">165 </w:t>
            </w:r>
          </w:p>
        </w:tc>
        <w:tc>
          <w:tcPr>
            <w:tcW w:w="117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r w:rsidR="009D6CC4" w:rsidRPr="00AA0155" w:rsidTr="009D6CC4">
        <w:trPr>
          <w:trHeight w:val="305"/>
        </w:trPr>
        <w:tc>
          <w:tcPr>
            <w:tcW w:w="870" w:type="dxa"/>
            <w:tcBorders>
              <w:top w:val="single" w:sz="4" w:space="0" w:color="000000"/>
              <w:left w:val="single" w:sz="4" w:space="0" w:color="000000"/>
              <w:bottom w:val="single" w:sz="4" w:space="0" w:color="000000"/>
              <w:right w:val="single" w:sz="4" w:space="0" w:color="auto"/>
            </w:tcBorders>
          </w:tcPr>
          <w:p w:rsidR="009D6CC4" w:rsidRDefault="009D6CC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08</w:t>
            </w:r>
          </w:p>
        </w:tc>
        <w:tc>
          <w:tcPr>
            <w:tcW w:w="2190" w:type="dxa"/>
            <w:tcBorders>
              <w:top w:val="single" w:sz="4" w:space="0" w:color="000000"/>
              <w:left w:val="single" w:sz="4" w:space="0" w:color="000000"/>
              <w:bottom w:val="single" w:sz="4" w:space="0" w:color="000000"/>
              <w:right w:val="single" w:sz="4" w:space="0" w:color="auto"/>
            </w:tcBorders>
          </w:tcPr>
          <w:p w:rsidR="009D6CC4" w:rsidRDefault="009D6CC4" w:rsidP="00ED09E1">
            <w:pPr>
              <w:pStyle w:val="NoSpacing"/>
              <w:rPr>
                <w:rFonts w:ascii="Times New Roman" w:hAnsi="Times New Roman" w:cs="Times New Roman"/>
                <w:sz w:val="24"/>
                <w:szCs w:val="24"/>
              </w:rPr>
            </w:pPr>
            <w:r>
              <w:rPr>
                <w:rFonts w:ascii="Times New Roman" w:hAnsi="Times New Roman" w:cs="Times New Roman"/>
                <w:sz w:val="24"/>
                <w:szCs w:val="24"/>
              </w:rPr>
              <w:t>PVP K-30 IP</w:t>
            </w:r>
          </w:p>
        </w:tc>
        <w:tc>
          <w:tcPr>
            <w:tcW w:w="1800" w:type="dxa"/>
            <w:tcBorders>
              <w:top w:val="single" w:sz="4" w:space="0" w:color="000000"/>
              <w:left w:val="single" w:sz="4" w:space="0" w:color="000000"/>
              <w:bottom w:val="single" w:sz="4" w:space="0" w:color="000000"/>
              <w:right w:val="single" w:sz="4" w:space="0" w:color="auto"/>
            </w:tcBorders>
          </w:tcPr>
          <w:p w:rsidR="009D6CC4" w:rsidRDefault="009D6CC4" w:rsidP="009D6CC4">
            <w:pPr>
              <w:pStyle w:val="NoSpacing"/>
              <w:jc w:val="both"/>
              <w:rPr>
                <w:rFonts w:ascii="Times New Roman" w:hAnsi="Times New Roman" w:cs="Times New Roman"/>
                <w:sz w:val="24"/>
                <w:szCs w:val="24"/>
              </w:rPr>
            </w:pPr>
            <w:r>
              <w:rPr>
                <w:rFonts w:ascii="Times New Roman" w:hAnsi="Times New Roman" w:cs="Times New Roman"/>
                <w:sz w:val="24"/>
                <w:szCs w:val="24"/>
              </w:rPr>
              <w:t>25</w:t>
            </w:r>
          </w:p>
        </w:tc>
        <w:tc>
          <w:tcPr>
            <w:tcW w:w="1170" w:type="dxa"/>
            <w:vMerge/>
            <w:tcBorders>
              <w:left w:val="single" w:sz="4" w:space="0" w:color="000000"/>
              <w:right w:val="single" w:sz="4" w:space="0" w:color="auto"/>
            </w:tcBorders>
          </w:tcPr>
          <w:p w:rsidR="009D6CC4" w:rsidRPr="008309CA" w:rsidRDefault="009D6CC4" w:rsidP="00800B5B">
            <w:pPr>
              <w:pStyle w:val="NoSpacing"/>
              <w:jc w:val="center"/>
              <w:rPr>
                <w:rFonts w:ascii="Times New Roman" w:hAnsi="Times New Roman" w:cs="Times New Roman"/>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372BA8" w:rsidRDefault="00372BA8" w:rsidP="00111172">
      <w:pPr>
        <w:jc w:val="right"/>
      </w:pPr>
    </w:p>
    <w:p w:rsidR="0055109F" w:rsidRPr="0055109F" w:rsidRDefault="00CC7ACB" w:rsidP="00C539F7">
      <w:pPr>
        <w:jc w:val="center"/>
      </w:pPr>
      <w:r>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617A5A">
        <w:rPr>
          <w:rFonts w:ascii="Times New Roman" w:hAnsi="Times New Roman" w:cs="Times New Roman"/>
          <w:b/>
          <w:bCs/>
          <w:sz w:val="28"/>
          <w:szCs w:val="28"/>
        </w:rPr>
        <w:t xml:space="preserve"> : RM-05</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04.04.2019</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tenderer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Tenderer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Gluconate Health Limited, 1, Health Institute Road, Dum Dum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lastRenderedPageBreak/>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Materials should be transported preferably by any Bank approved carrier, or transporter having its godown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As soon as the consignment is delivered to the transporter a copy of consignment note, challan, delivery no. etc. indicating the order no. and date should be sent, immediately to Gluconate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(i)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(iii)  Invoice/Bill must indicate the Number and date of consignment note or challan, including the name of  carrier.</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(iv)  A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lastRenderedPageBreak/>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r w:rsidR="00A94673">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Tenderer/Supplier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lastRenderedPageBreak/>
              <w:t xml:space="preserve">            </w:t>
            </w:r>
          </w:p>
          <w:p w:rsidR="00056DCC" w:rsidRDefault="006703A0">
            <w:pPr>
              <w:ind w:left="2880" w:firstLine="720"/>
              <w:rPr>
                <w:b/>
                <w:bCs/>
                <w:sz w:val="28"/>
                <w:szCs w:val="28"/>
                <w:u w:val="single"/>
              </w:rPr>
            </w:pPr>
            <w:r>
              <w:rPr>
                <w:bCs/>
                <w:sz w:val="28"/>
                <w:szCs w:val="28"/>
              </w:rPr>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617A5A">
              <w:rPr>
                <w:rFonts w:ascii="Times New Roman" w:hAnsi="Times New Roman" w:cs="Times New Roman"/>
                <w:b/>
                <w:bCs/>
                <w:sz w:val="28"/>
                <w:szCs w:val="28"/>
              </w:rPr>
              <w:t xml:space="preserve"> : RM-05</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04.04.2019</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617A5A">
                  <w:pPr>
                    <w:pStyle w:val="NoSpacing"/>
                    <w:framePr w:hSpace="180" w:wrap="around" w:vAnchor="text" w:hAnchor="margin" w:y="54"/>
                    <w:jc w:val="center"/>
                    <w:rPr>
                      <w:rFonts w:ascii="Times New Roman" w:hAnsi="Times New Roman" w:cs="Times New Roman"/>
                      <w:b/>
                      <w:bCs/>
                      <w:sz w:val="24"/>
                      <w:szCs w:val="24"/>
                    </w:rPr>
                  </w:pPr>
                </w:p>
                <w:p w:rsidR="0020246D" w:rsidRDefault="0020246D" w:rsidP="00617A5A">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617A5A">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617A5A">
                  <w:pPr>
                    <w:pStyle w:val="NoSpacing"/>
                    <w:framePr w:hSpace="180" w:wrap="around" w:vAnchor="text" w:hAnchor="margin" w:y="54"/>
                    <w:jc w:val="center"/>
                    <w:rPr>
                      <w:rFonts w:ascii="Times New Roman" w:hAnsi="Times New Roman" w:cs="Times New Roman"/>
                      <w:b/>
                      <w:bCs/>
                      <w:sz w:val="24"/>
                      <w:szCs w:val="24"/>
                    </w:rPr>
                  </w:pPr>
                </w:p>
                <w:p w:rsidR="0020246D" w:rsidRDefault="0020246D" w:rsidP="00617A5A">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617A5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17A5A">
                  <w:pPr>
                    <w:pStyle w:val="NoSpacing"/>
                    <w:framePr w:hSpace="180" w:wrap="around" w:vAnchor="text" w:hAnchor="margin" w:y="54"/>
                    <w:jc w:val="both"/>
                    <w:rPr>
                      <w:rFonts w:ascii="Times New Roman" w:hAnsi="Times New Roman" w:cs="Times New Roman"/>
                      <w:b/>
                      <w:bCs/>
                      <w:sz w:val="24"/>
                      <w:szCs w:val="24"/>
                    </w:rPr>
                  </w:pPr>
                </w:p>
                <w:p w:rsidR="0020246D" w:rsidRDefault="0020246D" w:rsidP="00617A5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617A5A">
                  <w:pPr>
                    <w:pStyle w:val="NoSpacing"/>
                    <w:framePr w:hSpace="180" w:wrap="around" w:vAnchor="text" w:hAnchor="margin" w:y="54"/>
                    <w:rPr>
                      <w:rFonts w:ascii="Times New Roman" w:hAnsi="Times New Roman" w:cs="Times New Roman"/>
                      <w:b/>
                      <w:bCs/>
                      <w:sz w:val="24"/>
                      <w:szCs w:val="24"/>
                    </w:rPr>
                  </w:pPr>
                </w:p>
                <w:p w:rsidR="00D96130" w:rsidRDefault="00D96130" w:rsidP="00617A5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617A5A">
                  <w:pPr>
                    <w:pStyle w:val="NoSpacing"/>
                    <w:framePr w:hSpace="180" w:wrap="around" w:vAnchor="text" w:hAnchor="margin" w:y="54"/>
                    <w:jc w:val="center"/>
                    <w:rPr>
                      <w:rFonts w:ascii="Times New Roman" w:hAnsi="Times New Roman" w:cs="Times New Roman"/>
                      <w:b/>
                      <w:bCs/>
                      <w:sz w:val="24"/>
                      <w:szCs w:val="24"/>
                    </w:rPr>
                  </w:pPr>
                </w:p>
                <w:p w:rsidR="0020246D" w:rsidRDefault="0020246D" w:rsidP="00617A5A">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617A5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17A5A">
                  <w:pPr>
                    <w:pStyle w:val="NoSpacing"/>
                    <w:framePr w:hSpace="180" w:wrap="around" w:vAnchor="text" w:hAnchor="margin" w:y="54"/>
                    <w:jc w:val="both"/>
                    <w:rPr>
                      <w:rFonts w:ascii="Times New Roman" w:hAnsi="Times New Roman" w:cs="Times New Roman"/>
                      <w:b/>
                      <w:bCs/>
                      <w:sz w:val="24"/>
                      <w:szCs w:val="24"/>
                    </w:rPr>
                  </w:pPr>
                </w:p>
                <w:p w:rsidR="0020246D" w:rsidRDefault="00D96130" w:rsidP="00617A5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617A5A">
                  <w:pPr>
                    <w:pStyle w:val="NoSpacing"/>
                    <w:framePr w:hSpace="180" w:wrap="around" w:vAnchor="text" w:hAnchor="margin" w:y="54"/>
                    <w:rPr>
                      <w:rFonts w:ascii="Times New Roman" w:hAnsi="Times New Roman" w:cs="Times New Roman"/>
                      <w:b/>
                      <w:bCs/>
                      <w:sz w:val="24"/>
                      <w:szCs w:val="24"/>
                    </w:rPr>
                  </w:pPr>
                </w:p>
                <w:p w:rsidR="00D96130" w:rsidRDefault="00D96130" w:rsidP="00617A5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617A5A">
                  <w:pPr>
                    <w:pStyle w:val="NoSpacing"/>
                    <w:framePr w:hSpace="180" w:wrap="around" w:vAnchor="text" w:hAnchor="margin" w:y="54"/>
                    <w:jc w:val="center"/>
                    <w:rPr>
                      <w:rFonts w:ascii="Times New Roman" w:hAnsi="Times New Roman" w:cs="Times New Roman"/>
                      <w:b/>
                      <w:bCs/>
                      <w:sz w:val="24"/>
                      <w:szCs w:val="24"/>
                    </w:rPr>
                  </w:pPr>
                </w:p>
                <w:p w:rsidR="0020246D" w:rsidRDefault="00D96130" w:rsidP="00617A5A">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617A5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17A5A">
                  <w:pPr>
                    <w:pStyle w:val="NoSpacing"/>
                    <w:framePr w:hSpace="180" w:wrap="around" w:vAnchor="text" w:hAnchor="margin" w:y="54"/>
                    <w:jc w:val="both"/>
                    <w:rPr>
                      <w:rFonts w:ascii="Times New Roman" w:hAnsi="Times New Roman" w:cs="Times New Roman"/>
                      <w:b/>
                      <w:bCs/>
                      <w:sz w:val="24"/>
                      <w:szCs w:val="24"/>
                    </w:rPr>
                  </w:pPr>
                </w:p>
                <w:p w:rsidR="0020246D" w:rsidRDefault="00D96130" w:rsidP="00617A5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617A5A">
                  <w:pPr>
                    <w:pStyle w:val="NoSpacing"/>
                    <w:framePr w:hSpace="180" w:wrap="around" w:vAnchor="text" w:hAnchor="margin" w:y="54"/>
                    <w:rPr>
                      <w:rFonts w:ascii="Times New Roman" w:hAnsi="Times New Roman" w:cs="Times New Roman"/>
                      <w:b/>
                      <w:bCs/>
                      <w:sz w:val="24"/>
                      <w:szCs w:val="24"/>
                    </w:rPr>
                  </w:pPr>
                </w:p>
                <w:p w:rsidR="00D96130" w:rsidRDefault="00D96130" w:rsidP="00617A5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617A5A">
                  <w:pPr>
                    <w:pStyle w:val="NoSpacing"/>
                    <w:framePr w:hSpace="180" w:wrap="around" w:vAnchor="text" w:hAnchor="margin" w:y="54"/>
                    <w:jc w:val="center"/>
                    <w:rPr>
                      <w:rFonts w:ascii="Times New Roman" w:hAnsi="Times New Roman" w:cs="Times New Roman"/>
                      <w:b/>
                      <w:bCs/>
                      <w:sz w:val="24"/>
                      <w:szCs w:val="24"/>
                    </w:rPr>
                  </w:pPr>
                </w:p>
                <w:p w:rsidR="0020246D" w:rsidRDefault="00D96130" w:rsidP="00617A5A">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617A5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17A5A">
                  <w:pPr>
                    <w:pStyle w:val="NoSpacing"/>
                    <w:framePr w:hSpace="180" w:wrap="around" w:vAnchor="text" w:hAnchor="margin" w:y="54"/>
                    <w:jc w:val="both"/>
                    <w:rPr>
                      <w:rFonts w:ascii="Times New Roman" w:hAnsi="Times New Roman" w:cs="Times New Roman"/>
                      <w:b/>
                      <w:bCs/>
                      <w:sz w:val="24"/>
                      <w:szCs w:val="24"/>
                    </w:rPr>
                  </w:pPr>
                </w:p>
                <w:p w:rsidR="0020246D" w:rsidRDefault="00D96130" w:rsidP="00617A5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617A5A">
                  <w:pPr>
                    <w:pStyle w:val="NoSpacing"/>
                    <w:framePr w:hSpace="180" w:wrap="around" w:vAnchor="text" w:hAnchor="margin" w:y="54"/>
                    <w:rPr>
                      <w:rFonts w:ascii="Times New Roman" w:hAnsi="Times New Roman" w:cs="Times New Roman"/>
                      <w:b/>
                      <w:bCs/>
                      <w:sz w:val="24"/>
                      <w:szCs w:val="24"/>
                    </w:rPr>
                  </w:pPr>
                </w:p>
                <w:p w:rsidR="00D96130" w:rsidRDefault="00D96130" w:rsidP="00617A5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617A5A">
                  <w:pPr>
                    <w:pStyle w:val="NoSpacing"/>
                    <w:framePr w:hSpace="180" w:wrap="around" w:vAnchor="text" w:hAnchor="margin" w:y="54"/>
                    <w:jc w:val="center"/>
                    <w:rPr>
                      <w:rFonts w:ascii="Times New Roman" w:hAnsi="Times New Roman" w:cs="Times New Roman"/>
                      <w:b/>
                      <w:bCs/>
                      <w:sz w:val="24"/>
                      <w:szCs w:val="24"/>
                    </w:rPr>
                  </w:pPr>
                </w:p>
                <w:p w:rsidR="0020246D" w:rsidRDefault="00D96130" w:rsidP="00617A5A">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617A5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17A5A">
                  <w:pPr>
                    <w:pStyle w:val="NoSpacing"/>
                    <w:framePr w:hSpace="180" w:wrap="around" w:vAnchor="text" w:hAnchor="margin" w:y="54"/>
                    <w:jc w:val="both"/>
                    <w:rPr>
                      <w:rFonts w:ascii="Times New Roman" w:hAnsi="Times New Roman" w:cs="Times New Roman"/>
                      <w:b/>
                      <w:bCs/>
                      <w:sz w:val="24"/>
                      <w:szCs w:val="24"/>
                    </w:rPr>
                  </w:pPr>
                </w:p>
                <w:p w:rsidR="0020246D" w:rsidRDefault="00D96130" w:rsidP="00617A5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617A5A">
                  <w:pPr>
                    <w:pStyle w:val="NoSpacing"/>
                    <w:framePr w:hSpace="180" w:wrap="around" w:vAnchor="text" w:hAnchor="margin" w:y="54"/>
                    <w:rPr>
                      <w:rFonts w:ascii="Times New Roman" w:hAnsi="Times New Roman" w:cs="Times New Roman"/>
                      <w:b/>
                      <w:bCs/>
                      <w:sz w:val="24"/>
                      <w:szCs w:val="24"/>
                    </w:rPr>
                  </w:pPr>
                </w:p>
                <w:p w:rsidR="00D96130" w:rsidRDefault="00D96130" w:rsidP="00617A5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617A5A">
                  <w:pPr>
                    <w:pStyle w:val="NoSpacing"/>
                    <w:framePr w:hSpace="180" w:wrap="around" w:vAnchor="text" w:hAnchor="margin" w:y="54"/>
                    <w:jc w:val="center"/>
                    <w:rPr>
                      <w:rFonts w:ascii="Times New Roman" w:hAnsi="Times New Roman" w:cs="Times New Roman"/>
                      <w:b/>
                      <w:bCs/>
                      <w:sz w:val="24"/>
                      <w:szCs w:val="24"/>
                    </w:rPr>
                  </w:pPr>
                </w:p>
                <w:p w:rsidR="0020246D" w:rsidRDefault="00D96130" w:rsidP="00617A5A">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617A5A">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617A5A">
                  <w:pPr>
                    <w:pStyle w:val="NoSpacing"/>
                    <w:framePr w:hSpace="180" w:wrap="around" w:vAnchor="text" w:hAnchor="margin" w:y="54"/>
                    <w:jc w:val="both"/>
                    <w:rPr>
                      <w:rFonts w:ascii="Times New Roman" w:hAnsi="Times New Roman" w:cs="Times New Roman"/>
                      <w:b/>
                      <w:bCs/>
                      <w:sz w:val="24"/>
                      <w:szCs w:val="24"/>
                    </w:rPr>
                  </w:pPr>
                </w:p>
                <w:p w:rsidR="0020246D" w:rsidRDefault="00D96130" w:rsidP="00617A5A">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617A5A">
                  <w:pPr>
                    <w:pStyle w:val="NoSpacing"/>
                    <w:framePr w:hSpace="180" w:wrap="around" w:vAnchor="text" w:hAnchor="margin" w:y="54"/>
                    <w:rPr>
                      <w:rFonts w:ascii="Times New Roman" w:hAnsi="Times New Roman" w:cs="Times New Roman"/>
                      <w:b/>
                      <w:bCs/>
                      <w:sz w:val="24"/>
                      <w:szCs w:val="24"/>
                    </w:rPr>
                  </w:pPr>
                </w:p>
                <w:p w:rsidR="00D96130" w:rsidRDefault="00D96130" w:rsidP="00617A5A">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091B" w:rsidRDefault="0002091B" w:rsidP="000F552F">
      <w:pPr>
        <w:spacing w:after="0" w:line="240" w:lineRule="auto"/>
      </w:pPr>
      <w:r>
        <w:separator/>
      </w:r>
    </w:p>
  </w:endnote>
  <w:endnote w:type="continuationSeparator" w:id="1">
    <w:p w:rsidR="0002091B" w:rsidRDefault="0002091B"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auto"/>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091B" w:rsidRDefault="0002091B" w:rsidP="000F552F">
      <w:pPr>
        <w:spacing w:after="0" w:line="240" w:lineRule="auto"/>
      </w:pPr>
      <w:r>
        <w:separator/>
      </w:r>
    </w:p>
  </w:footnote>
  <w:footnote w:type="continuationSeparator" w:id="1">
    <w:p w:rsidR="0002091B" w:rsidRDefault="0002091B"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2091B"/>
    <w:rsid w:val="0004433D"/>
    <w:rsid w:val="00056DCC"/>
    <w:rsid w:val="000A62DD"/>
    <w:rsid w:val="000B297C"/>
    <w:rsid w:val="000F552F"/>
    <w:rsid w:val="00111172"/>
    <w:rsid w:val="00123F4A"/>
    <w:rsid w:val="00154322"/>
    <w:rsid w:val="00173F97"/>
    <w:rsid w:val="00185A68"/>
    <w:rsid w:val="00190030"/>
    <w:rsid w:val="00194831"/>
    <w:rsid w:val="001A1C1E"/>
    <w:rsid w:val="001C49F7"/>
    <w:rsid w:val="001F3DF1"/>
    <w:rsid w:val="001F418C"/>
    <w:rsid w:val="0020246D"/>
    <w:rsid w:val="0020655B"/>
    <w:rsid w:val="00217354"/>
    <w:rsid w:val="00252DF2"/>
    <w:rsid w:val="00260737"/>
    <w:rsid w:val="002B4C43"/>
    <w:rsid w:val="002C104F"/>
    <w:rsid w:val="002C70ED"/>
    <w:rsid w:val="0031093D"/>
    <w:rsid w:val="00317329"/>
    <w:rsid w:val="0031791C"/>
    <w:rsid w:val="0036522F"/>
    <w:rsid w:val="00372BA8"/>
    <w:rsid w:val="0038494E"/>
    <w:rsid w:val="003B7200"/>
    <w:rsid w:val="003F055E"/>
    <w:rsid w:val="003F33E0"/>
    <w:rsid w:val="00415A8F"/>
    <w:rsid w:val="00433552"/>
    <w:rsid w:val="00436863"/>
    <w:rsid w:val="00441C09"/>
    <w:rsid w:val="004622A6"/>
    <w:rsid w:val="004637BB"/>
    <w:rsid w:val="00465841"/>
    <w:rsid w:val="0048277E"/>
    <w:rsid w:val="004F10AF"/>
    <w:rsid w:val="00507FDF"/>
    <w:rsid w:val="00536DE9"/>
    <w:rsid w:val="0055109F"/>
    <w:rsid w:val="0056374D"/>
    <w:rsid w:val="00566005"/>
    <w:rsid w:val="00571DBC"/>
    <w:rsid w:val="00573D17"/>
    <w:rsid w:val="00580001"/>
    <w:rsid w:val="00592C5A"/>
    <w:rsid w:val="005945A0"/>
    <w:rsid w:val="0059578B"/>
    <w:rsid w:val="00596259"/>
    <w:rsid w:val="005B165F"/>
    <w:rsid w:val="005E0A0E"/>
    <w:rsid w:val="006077E6"/>
    <w:rsid w:val="00617A5A"/>
    <w:rsid w:val="00621F09"/>
    <w:rsid w:val="006329D8"/>
    <w:rsid w:val="00642469"/>
    <w:rsid w:val="00661587"/>
    <w:rsid w:val="00663004"/>
    <w:rsid w:val="006703A0"/>
    <w:rsid w:val="00680CC8"/>
    <w:rsid w:val="00681494"/>
    <w:rsid w:val="00695970"/>
    <w:rsid w:val="006C0358"/>
    <w:rsid w:val="006C3163"/>
    <w:rsid w:val="006C3802"/>
    <w:rsid w:val="006D1CC6"/>
    <w:rsid w:val="006D5852"/>
    <w:rsid w:val="006E4EDC"/>
    <w:rsid w:val="007433C5"/>
    <w:rsid w:val="007655B5"/>
    <w:rsid w:val="00765E4B"/>
    <w:rsid w:val="00781073"/>
    <w:rsid w:val="007B51DF"/>
    <w:rsid w:val="007D2A0F"/>
    <w:rsid w:val="007D2B92"/>
    <w:rsid w:val="00800B5B"/>
    <w:rsid w:val="00821AD0"/>
    <w:rsid w:val="00826995"/>
    <w:rsid w:val="008309CA"/>
    <w:rsid w:val="00844D2C"/>
    <w:rsid w:val="008825FF"/>
    <w:rsid w:val="008843A8"/>
    <w:rsid w:val="00891EFF"/>
    <w:rsid w:val="008B4BBF"/>
    <w:rsid w:val="008C2F6E"/>
    <w:rsid w:val="008C46BA"/>
    <w:rsid w:val="008D5FF3"/>
    <w:rsid w:val="00937D9A"/>
    <w:rsid w:val="009467E9"/>
    <w:rsid w:val="0096012A"/>
    <w:rsid w:val="00982E93"/>
    <w:rsid w:val="00994B42"/>
    <w:rsid w:val="009D41DB"/>
    <w:rsid w:val="009D6CC4"/>
    <w:rsid w:val="00A42099"/>
    <w:rsid w:val="00A524F9"/>
    <w:rsid w:val="00A751B4"/>
    <w:rsid w:val="00A90372"/>
    <w:rsid w:val="00A94673"/>
    <w:rsid w:val="00A95280"/>
    <w:rsid w:val="00AA0155"/>
    <w:rsid w:val="00AA61EC"/>
    <w:rsid w:val="00AB1254"/>
    <w:rsid w:val="00AC6A66"/>
    <w:rsid w:val="00B173D6"/>
    <w:rsid w:val="00B26FDF"/>
    <w:rsid w:val="00B73C8A"/>
    <w:rsid w:val="00B7786A"/>
    <w:rsid w:val="00B818AA"/>
    <w:rsid w:val="00B858D9"/>
    <w:rsid w:val="00BA5F55"/>
    <w:rsid w:val="00BC3499"/>
    <w:rsid w:val="00BE3843"/>
    <w:rsid w:val="00BF21BB"/>
    <w:rsid w:val="00C0491B"/>
    <w:rsid w:val="00C16D23"/>
    <w:rsid w:val="00C35869"/>
    <w:rsid w:val="00C52F21"/>
    <w:rsid w:val="00C539F7"/>
    <w:rsid w:val="00C57753"/>
    <w:rsid w:val="00C939D6"/>
    <w:rsid w:val="00CA6217"/>
    <w:rsid w:val="00CB2394"/>
    <w:rsid w:val="00CB44EF"/>
    <w:rsid w:val="00CB750C"/>
    <w:rsid w:val="00CC7ACB"/>
    <w:rsid w:val="00D125A2"/>
    <w:rsid w:val="00D25C50"/>
    <w:rsid w:val="00D27E53"/>
    <w:rsid w:val="00D64A61"/>
    <w:rsid w:val="00D75F4D"/>
    <w:rsid w:val="00D90034"/>
    <w:rsid w:val="00D96130"/>
    <w:rsid w:val="00DA3AAB"/>
    <w:rsid w:val="00DB64B8"/>
    <w:rsid w:val="00DD3654"/>
    <w:rsid w:val="00DD62E8"/>
    <w:rsid w:val="00E01371"/>
    <w:rsid w:val="00E02F17"/>
    <w:rsid w:val="00E14E60"/>
    <w:rsid w:val="00E42671"/>
    <w:rsid w:val="00E72AEB"/>
    <w:rsid w:val="00E759EB"/>
    <w:rsid w:val="00EC47DC"/>
    <w:rsid w:val="00EC589A"/>
    <w:rsid w:val="00ED09E1"/>
    <w:rsid w:val="00ED1887"/>
    <w:rsid w:val="00ED337C"/>
    <w:rsid w:val="00EE12BF"/>
    <w:rsid w:val="00F04FF3"/>
    <w:rsid w:val="00F1564B"/>
    <w:rsid w:val="00F42467"/>
    <w:rsid w:val="00F522A8"/>
    <w:rsid w:val="00F55DD0"/>
    <w:rsid w:val="00F60759"/>
    <w:rsid w:val="00F75621"/>
    <w:rsid w:val="00F94099"/>
    <w:rsid w:val="00FB31AC"/>
    <w:rsid w:val="00FB6FC4"/>
    <w:rsid w:val="00FC309A"/>
    <w:rsid w:val="00FC7144"/>
    <w:rsid w:val="00FD7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1269</TotalTime>
  <Pages>7</Pages>
  <Words>1770</Words>
  <Characters>10092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Purchase 05</cp:lastModifiedBy>
  <cp:revision>87</cp:revision>
  <dcterms:created xsi:type="dcterms:W3CDTF">2017-02-18T10:41:00Z</dcterms:created>
  <dcterms:modified xsi:type="dcterms:W3CDTF">2019-04-04T08:02:00Z</dcterms:modified>
</cp:coreProperties>
</file>