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 xml:space="preserve">      </w:t>
      </w:r>
      <w:r w:rsidRPr="003A32B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49300" cy="800100"/>
            <wp:effectExtent l="1905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GLUCONATE HEALTH LMITED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(A Govt. of West Bengal Undertaking)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2, Durga Charan Doctor Lane,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.Kolkataa.-700 014.</w:t>
      </w:r>
    </w:p>
    <w:p w:rsidR="00C00288" w:rsidRPr="003A32BE" w:rsidRDefault="00C00288" w:rsidP="00C002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Please supply the following items.</w:t>
      </w:r>
    </w:p>
    <w:p w:rsidR="00760079" w:rsidRPr="00760079" w:rsidRDefault="00760079" w:rsidP="0076007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SODIUM HYDROXIDE FLAKE ….3000KG</w:t>
      </w:r>
    </w:p>
    <w:p w:rsidR="00760079" w:rsidRDefault="00760079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Sealed tender are invited from the experienced &amp; competent  vendors for supplying the above mentioned items.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Tender No. GHL/</w:t>
      </w:r>
      <w:r w:rsidR="00760079">
        <w:rPr>
          <w:rFonts w:ascii="Times New Roman" w:hAnsi="Times New Roman" w:cs="Times New Roman"/>
          <w:sz w:val="28"/>
          <w:szCs w:val="28"/>
        </w:rPr>
        <w:t>RM-14</w:t>
      </w:r>
      <w:r w:rsidR="00B00B2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A32BE">
        <w:rPr>
          <w:rFonts w:ascii="Times New Roman" w:hAnsi="Times New Roman" w:cs="Times New Roman"/>
          <w:sz w:val="28"/>
          <w:szCs w:val="28"/>
        </w:rPr>
        <w:t xml:space="preserve">4-25 dated </w:t>
      </w:r>
      <w:r w:rsidR="00760079">
        <w:rPr>
          <w:rFonts w:ascii="Times New Roman" w:hAnsi="Times New Roman" w:cs="Times New Roman"/>
          <w:sz w:val="28"/>
          <w:szCs w:val="28"/>
        </w:rPr>
        <w:t>10.</w:t>
      </w:r>
      <w:r w:rsidR="00B00B27">
        <w:rPr>
          <w:rFonts w:ascii="Times New Roman" w:hAnsi="Times New Roman" w:cs="Times New Roman"/>
          <w:sz w:val="28"/>
          <w:szCs w:val="28"/>
        </w:rPr>
        <w:t>12.24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Last dated and tim</w:t>
      </w:r>
      <w:r>
        <w:rPr>
          <w:rFonts w:ascii="Times New Roman" w:hAnsi="Times New Roman" w:cs="Times New Roman"/>
          <w:sz w:val="28"/>
          <w:szCs w:val="28"/>
        </w:rPr>
        <w:t xml:space="preserve">e of submission of quotations </w:t>
      </w:r>
      <w:r w:rsidR="00B00B27">
        <w:rPr>
          <w:rFonts w:ascii="Times New Roman" w:hAnsi="Times New Roman" w:cs="Times New Roman"/>
          <w:sz w:val="28"/>
          <w:szCs w:val="28"/>
        </w:rPr>
        <w:t>1</w:t>
      </w:r>
      <w:r w:rsidR="00760079">
        <w:rPr>
          <w:rFonts w:ascii="Times New Roman" w:hAnsi="Times New Roman" w:cs="Times New Roman"/>
          <w:sz w:val="28"/>
          <w:szCs w:val="28"/>
        </w:rPr>
        <w:t>7</w:t>
      </w:r>
      <w:r w:rsidR="004D2E7C">
        <w:rPr>
          <w:rFonts w:ascii="Times New Roman" w:hAnsi="Times New Roman" w:cs="Times New Roman"/>
          <w:sz w:val="28"/>
          <w:szCs w:val="28"/>
        </w:rPr>
        <w:t>.12</w:t>
      </w:r>
      <w:r w:rsidRPr="003A32BE">
        <w:rPr>
          <w:rFonts w:ascii="Times New Roman" w:hAnsi="Times New Roman" w:cs="Times New Roman"/>
          <w:sz w:val="28"/>
          <w:szCs w:val="28"/>
        </w:rPr>
        <w:t>.24 up to 2 P.M</w:t>
      </w:r>
    </w:p>
    <w:p w:rsidR="00C00288" w:rsidRPr="003A32BE" w:rsidRDefault="004D2E7C" w:rsidP="004D2E7C">
      <w:pPr>
        <w:tabs>
          <w:tab w:val="left" w:pos="8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 xml:space="preserve">Date and time   of opening of the tender </w:t>
      </w:r>
      <w:r w:rsidR="00B00B27">
        <w:rPr>
          <w:rFonts w:ascii="Times New Roman" w:hAnsi="Times New Roman" w:cs="Times New Roman"/>
          <w:sz w:val="28"/>
          <w:szCs w:val="28"/>
        </w:rPr>
        <w:t>1</w:t>
      </w:r>
      <w:r w:rsidR="00760079">
        <w:rPr>
          <w:rFonts w:ascii="Times New Roman" w:hAnsi="Times New Roman" w:cs="Times New Roman"/>
          <w:sz w:val="28"/>
          <w:szCs w:val="28"/>
        </w:rPr>
        <w:t>7</w:t>
      </w:r>
      <w:r w:rsidR="004D2E7C">
        <w:rPr>
          <w:rFonts w:ascii="Times New Roman" w:hAnsi="Times New Roman" w:cs="Times New Roman"/>
          <w:sz w:val="28"/>
          <w:szCs w:val="28"/>
        </w:rPr>
        <w:t>.12.</w:t>
      </w:r>
      <w:r w:rsidRPr="003A32BE">
        <w:rPr>
          <w:rFonts w:ascii="Times New Roman" w:hAnsi="Times New Roman" w:cs="Times New Roman"/>
          <w:sz w:val="28"/>
          <w:szCs w:val="28"/>
        </w:rPr>
        <w:t xml:space="preserve">.24 at 3.P.M.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Quotations submitted</w:t>
      </w:r>
      <w:r>
        <w:rPr>
          <w:rFonts w:ascii="Times New Roman" w:hAnsi="Times New Roman" w:cs="Times New Roman"/>
          <w:sz w:val="28"/>
          <w:szCs w:val="28"/>
        </w:rPr>
        <w:t xml:space="preserve"> later than 2P.M. of </w:t>
      </w:r>
      <w:r w:rsidR="00B00B27">
        <w:rPr>
          <w:rFonts w:ascii="Times New Roman" w:hAnsi="Times New Roman" w:cs="Times New Roman"/>
          <w:sz w:val="28"/>
          <w:szCs w:val="28"/>
        </w:rPr>
        <w:t>1</w:t>
      </w:r>
      <w:r w:rsidR="00760079">
        <w:rPr>
          <w:rFonts w:ascii="Times New Roman" w:hAnsi="Times New Roman" w:cs="Times New Roman"/>
          <w:sz w:val="28"/>
          <w:szCs w:val="28"/>
        </w:rPr>
        <w:t>7</w:t>
      </w:r>
      <w:r w:rsidR="004D2E7C">
        <w:rPr>
          <w:rFonts w:ascii="Times New Roman" w:hAnsi="Times New Roman" w:cs="Times New Roman"/>
          <w:sz w:val="28"/>
          <w:szCs w:val="28"/>
        </w:rPr>
        <w:t>.12.</w:t>
      </w:r>
      <w:r w:rsidRPr="003A32BE">
        <w:rPr>
          <w:rFonts w:ascii="Times New Roman" w:hAnsi="Times New Roman" w:cs="Times New Roman"/>
          <w:sz w:val="28"/>
          <w:szCs w:val="28"/>
        </w:rPr>
        <w:t>24 will not be accepted . The Participant are requested to present at the time of opening of the Tender.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If not specified the payment ,90 days credit from the receiving the materials.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For GHL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SD/-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Purchase Manager.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M)9883123040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C00288" w:rsidRDefault="00C00288" w:rsidP="00C00288"/>
    <w:sectPr w:rsidR="00C00288" w:rsidRPr="00C00288" w:rsidSect="00D90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04C78"/>
    <w:multiLevelType w:val="hybridMultilevel"/>
    <w:tmpl w:val="A6F23A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30DCE"/>
    <w:multiLevelType w:val="hybridMultilevel"/>
    <w:tmpl w:val="A5E024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00288"/>
    <w:rsid w:val="00047623"/>
    <w:rsid w:val="004315DC"/>
    <w:rsid w:val="004D2E7C"/>
    <w:rsid w:val="00760079"/>
    <w:rsid w:val="00B00B27"/>
    <w:rsid w:val="00B82A69"/>
    <w:rsid w:val="00C00288"/>
    <w:rsid w:val="00D06FAB"/>
    <w:rsid w:val="00D4714A"/>
    <w:rsid w:val="00DD4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28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88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0B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Pur009</dc:creator>
  <cp:lastModifiedBy>Pur009</cp:lastModifiedBy>
  <cp:revision>5</cp:revision>
  <dcterms:created xsi:type="dcterms:W3CDTF">2024-11-28T08:13:00Z</dcterms:created>
  <dcterms:modified xsi:type="dcterms:W3CDTF">2024-12-10T09:54:00Z</dcterms:modified>
</cp:coreProperties>
</file>