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94D" w:rsidRPr="004A4B6C" w:rsidRDefault="00BB2A0F" w:rsidP="003A494D">
      <w:pPr>
        <w:autoSpaceDE w:val="0"/>
        <w:autoSpaceDN w:val="0"/>
        <w:adjustRightInd w:val="0"/>
        <w:jc w:val="both"/>
        <w:rPr>
          <w:rFonts w:ascii="Helvetica" w:hAnsi="Helvetica"/>
          <w:b/>
          <w:bCs/>
          <w:color w:val="000000"/>
          <w:sz w:val="30"/>
          <w:szCs w:val="30"/>
        </w:rPr>
      </w:pPr>
      <w:r>
        <w:t xml:space="preserve">                   </w:t>
      </w:r>
      <w:r w:rsidR="003A494D">
        <w:t xml:space="preserve">                                     </w:t>
      </w:r>
      <w:r w:rsidR="003A494D" w:rsidRPr="004A4B6C">
        <w:rPr>
          <w:b/>
        </w:rPr>
        <w:t xml:space="preserve">SUB  : </w:t>
      </w:r>
      <w:r w:rsidR="003A494D">
        <w:rPr>
          <w:b/>
        </w:rPr>
        <w:t>SUPPLY OF STATIONARY ITEMS</w:t>
      </w:r>
    </w:p>
    <w:p w:rsidR="003A494D" w:rsidRDefault="003A494D" w:rsidP="003A494D">
      <w:r>
        <w:t>Sealed Tenders are invited from the experienced &amp; competent Deler/Agency for  Supply of above</w:t>
      </w:r>
    </w:p>
    <w:p w:rsidR="003A494D" w:rsidRPr="007C32C7" w:rsidRDefault="003A494D" w:rsidP="003A494D">
      <w:pPr>
        <w:autoSpaceDE w:val="0"/>
        <w:autoSpaceDN w:val="0"/>
        <w:adjustRightInd w:val="0"/>
        <w:jc w:val="both"/>
        <w:rPr>
          <w:b/>
        </w:rPr>
      </w:pPr>
      <w:r>
        <w:t xml:space="preserve">   </w:t>
      </w:r>
      <w:r w:rsidRPr="007C32C7">
        <w:rPr>
          <w:b/>
        </w:rPr>
        <w:t xml:space="preserve">TENDER  NO. </w:t>
      </w:r>
      <w:r>
        <w:rPr>
          <w:b/>
        </w:rPr>
        <w:t xml:space="preserve">    :    GHL/MISC-0</w:t>
      </w:r>
      <w:r w:rsidR="008A2923">
        <w:rPr>
          <w:b/>
        </w:rPr>
        <w:t>1</w:t>
      </w:r>
      <w:r>
        <w:rPr>
          <w:b/>
        </w:rPr>
        <w:t>/23-24</w:t>
      </w:r>
      <w:r w:rsidRPr="007C32C7">
        <w:rPr>
          <w:b/>
        </w:rPr>
        <w:t xml:space="preserve">   </w:t>
      </w:r>
      <w:r>
        <w:rPr>
          <w:b/>
        </w:rPr>
        <w:t xml:space="preserve">       </w:t>
      </w:r>
      <w:r w:rsidRPr="007C32C7">
        <w:rPr>
          <w:b/>
        </w:rPr>
        <w:t xml:space="preserve">DATE  : </w:t>
      </w:r>
      <w:r>
        <w:rPr>
          <w:b/>
        </w:rPr>
        <w:t>08.04.23</w:t>
      </w:r>
    </w:p>
    <w:p w:rsidR="003A494D" w:rsidRPr="008C3CBA" w:rsidRDefault="003A494D" w:rsidP="003A494D">
      <w:pPr>
        <w:tabs>
          <w:tab w:val="left" w:pos="567"/>
          <w:tab w:val="left" w:pos="4500"/>
          <w:tab w:val="left" w:pos="4860"/>
        </w:tabs>
        <w:autoSpaceDE w:val="0"/>
        <w:autoSpaceDN w:val="0"/>
        <w:adjustRightInd w:val="0"/>
      </w:pPr>
      <w:r>
        <w:rPr>
          <w:bCs/>
        </w:rPr>
        <w:t xml:space="preserve">  </w:t>
      </w:r>
      <w:r w:rsidRPr="008C3CBA">
        <w:rPr>
          <w:bCs/>
        </w:rPr>
        <w:t>Last Date and T</w:t>
      </w:r>
      <w:r>
        <w:rPr>
          <w:bCs/>
        </w:rPr>
        <w:t xml:space="preserve">ime of  Submission  of  Quotations  </w:t>
      </w:r>
      <w:r w:rsidRPr="007A6C6A">
        <w:rPr>
          <w:b/>
          <w:bCs/>
        </w:rPr>
        <w:t xml:space="preserve">:  </w:t>
      </w:r>
      <w:r>
        <w:rPr>
          <w:b/>
          <w:bCs/>
        </w:rPr>
        <w:t>17.04.23</w:t>
      </w:r>
      <w:r w:rsidRPr="000434E3">
        <w:rPr>
          <w:b/>
          <w:bCs/>
        </w:rPr>
        <w:t xml:space="preserve"> up to </w:t>
      </w:r>
      <w:r>
        <w:rPr>
          <w:b/>
          <w:bCs/>
        </w:rPr>
        <w:t>2</w:t>
      </w:r>
      <w:r w:rsidRPr="000434E3">
        <w:rPr>
          <w:b/>
          <w:bCs/>
        </w:rPr>
        <w:t>.00 pm</w:t>
      </w:r>
      <w:r w:rsidRPr="008C3CBA">
        <w:rPr>
          <w:bCs/>
        </w:rPr>
        <w:t xml:space="preserve">                                                                  </w:t>
      </w:r>
      <w:r w:rsidRPr="008C3CBA">
        <w:t xml:space="preserve">   </w:t>
      </w:r>
    </w:p>
    <w:p w:rsidR="003A494D" w:rsidRPr="00102945" w:rsidRDefault="003A494D" w:rsidP="003A494D">
      <w:pPr>
        <w:tabs>
          <w:tab w:val="left" w:pos="567"/>
          <w:tab w:val="left" w:pos="4500"/>
          <w:tab w:val="left" w:pos="4860"/>
        </w:tabs>
        <w:autoSpaceDE w:val="0"/>
        <w:autoSpaceDN w:val="0"/>
        <w:adjustRightInd w:val="0"/>
        <w:ind w:hanging="567"/>
        <w:jc w:val="both"/>
      </w:pPr>
      <w:r>
        <w:t xml:space="preserve">            </w:t>
      </w:r>
      <w:r w:rsidRPr="008C3CBA">
        <w:t xml:space="preserve">Date and Time of opening of </w:t>
      </w:r>
      <w:r>
        <w:t xml:space="preserve">quotations : </w:t>
      </w:r>
      <w:r>
        <w:rPr>
          <w:b/>
          <w:bCs/>
        </w:rPr>
        <w:t xml:space="preserve">17.04.23 </w:t>
      </w:r>
      <w:r>
        <w:rPr>
          <w:b/>
        </w:rPr>
        <w:t>at</w:t>
      </w:r>
      <w:r w:rsidRPr="000434E3">
        <w:rPr>
          <w:b/>
        </w:rPr>
        <w:t xml:space="preserve"> </w:t>
      </w:r>
      <w:r>
        <w:rPr>
          <w:b/>
        </w:rPr>
        <w:t>3.00 pm</w:t>
      </w:r>
      <w:r>
        <w:t xml:space="preserve">          </w:t>
      </w:r>
    </w:p>
    <w:p w:rsidR="003A494D" w:rsidRPr="00617349" w:rsidRDefault="003A494D" w:rsidP="003A494D">
      <w:pPr>
        <w:tabs>
          <w:tab w:val="left" w:pos="567"/>
          <w:tab w:val="left" w:pos="4500"/>
          <w:tab w:val="left" w:pos="4860"/>
        </w:tabs>
        <w:autoSpaceDE w:val="0"/>
        <w:autoSpaceDN w:val="0"/>
        <w:adjustRightInd w:val="0"/>
        <w:ind w:hanging="567"/>
        <w:rPr>
          <w:b/>
          <w:u w:val="single"/>
        </w:rPr>
      </w:pPr>
      <w:r>
        <w:t xml:space="preserve">            Sealed quotations marked with tender no. on the envelope are to reach at H.O at 2,Durga Charan Doctor Lane within 17.04.23 by 3pm. Quotations will be opened on same date at same venue at 3 pm For GHL PM       </w:t>
      </w:r>
      <w:r w:rsidR="00BB2A0F">
        <w:t xml:space="preserve">                                  </w:t>
      </w:r>
      <w:r w:rsidRPr="00617349">
        <w:rPr>
          <w:b/>
        </w:rPr>
        <w:t xml:space="preserve">   </w:t>
      </w:r>
      <w:r w:rsidR="008A2923">
        <w:rPr>
          <w:b/>
        </w:rPr>
        <w:t xml:space="preserve">     </w:t>
      </w:r>
      <w:r w:rsidRPr="00617349">
        <w:rPr>
          <w:b/>
        </w:rPr>
        <w:t xml:space="preserve">    </w:t>
      </w:r>
      <w:r w:rsidRPr="00617349">
        <w:rPr>
          <w:b/>
          <w:u w:val="single"/>
        </w:rPr>
        <w:t xml:space="preserve">SCOPE OF JOB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6"/>
        <w:gridCol w:w="5482"/>
        <w:gridCol w:w="3510"/>
      </w:tblGrid>
      <w:tr w:rsidR="003A494D" w:rsidRPr="003A494D" w:rsidTr="008A2923">
        <w:trPr>
          <w:trHeight w:val="294"/>
        </w:trPr>
        <w:tc>
          <w:tcPr>
            <w:tcW w:w="926" w:type="dxa"/>
          </w:tcPr>
          <w:p w:rsidR="003A494D" w:rsidRPr="003A494D" w:rsidRDefault="003A494D" w:rsidP="00266C95">
            <w:pPr>
              <w:jc w:val="center"/>
              <w:rPr>
                <w:b/>
                <w:sz w:val="18"/>
                <w:szCs w:val="18"/>
              </w:rPr>
            </w:pPr>
            <w:r w:rsidRPr="003A494D">
              <w:rPr>
                <w:b/>
                <w:sz w:val="18"/>
                <w:szCs w:val="18"/>
              </w:rPr>
              <w:t>Sl. No.</w:t>
            </w:r>
          </w:p>
        </w:tc>
        <w:tc>
          <w:tcPr>
            <w:tcW w:w="5482" w:type="dxa"/>
          </w:tcPr>
          <w:p w:rsidR="003A494D" w:rsidRPr="003A494D" w:rsidRDefault="003A494D" w:rsidP="00266C95">
            <w:pPr>
              <w:jc w:val="center"/>
              <w:rPr>
                <w:b/>
                <w:sz w:val="18"/>
                <w:szCs w:val="18"/>
              </w:rPr>
            </w:pPr>
            <w:r w:rsidRPr="003A494D">
              <w:rPr>
                <w:b/>
                <w:sz w:val="18"/>
                <w:szCs w:val="18"/>
              </w:rPr>
              <w:t>NAME</w:t>
            </w:r>
            <w:r w:rsidR="00FB2FDF">
              <w:rPr>
                <w:b/>
                <w:sz w:val="18"/>
                <w:szCs w:val="18"/>
              </w:rPr>
              <w:t xml:space="preserve"> </w:t>
            </w:r>
            <w:r w:rsidRPr="003A494D">
              <w:rPr>
                <w:b/>
                <w:sz w:val="18"/>
                <w:szCs w:val="18"/>
              </w:rPr>
              <w:t>OF</w:t>
            </w:r>
            <w:r w:rsidR="00FB2FDF">
              <w:rPr>
                <w:b/>
                <w:sz w:val="18"/>
                <w:szCs w:val="18"/>
              </w:rPr>
              <w:t xml:space="preserve"> THE</w:t>
            </w:r>
            <w:r w:rsidRPr="003A494D">
              <w:rPr>
                <w:b/>
                <w:sz w:val="18"/>
                <w:szCs w:val="18"/>
              </w:rPr>
              <w:t xml:space="preserve"> ITEM</w:t>
            </w:r>
          </w:p>
        </w:tc>
        <w:tc>
          <w:tcPr>
            <w:tcW w:w="3510" w:type="dxa"/>
          </w:tcPr>
          <w:p w:rsidR="003A494D" w:rsidRPr="003A494D" w:rsidRDefault="003A494D" w:rsidP="00266C95">
            <w:pPr>
              <w:jc w:val="center"/>
              <w:rPr>
                <w:b/>
                <w:sz w:val="18"/>
                <w:szCs w:val="18"/>
              </w:rPr>
            </w:pPr>
            <w:r w:rsidRPr="003A494D">
              <w:rPr>
                <w:b/>
                <w:sz w:val="18"/>
                <w:szCs w:val="18"/>
              </w:rPr>
              <w:t>Quantity</w:t>
            </w:r>
          </w:p>
        </w:tc>
      </w:tr>
      <w:tr w:rsidR="003A494D" w:rsidRPr="003A494D" w:rsidTr="008A2923">
        <w:trPr>
          <w:trHeight w:val="395"/>
        </w:trPr>
        <w:tc>
          <w:tcPr>
            <w:tcW w:w="926" w:type="dxa"/>
          </w:tcPr>
          <w:p w:rsidR="003A494D" w:rsidRPr="003A494D" w:rsidRDefault="003A494D" w:rsidP="00266C95">
            <w:pPr>
              <w:jc w:val="center"/>
              <w:rPr>
                <w:b/>
                <w:sz w:val="18"/>
                <w:szCs w:val="18"/>
              </w:rPr>
            </w:pPr>
            <w:r w:rsidRPr="003A494D">
              <w:rPr>
                <w:b/>
                <w:sz w:val="18"/>
                <w:szCs w:val="18"/>
              </w:rPr>
              <w:t>01</w:t>
            </w:r>
          </w:p>
        </w:tc>
        <w:tc>
          <w:tcPr>
            <w:tcW w:w="5482" w:type="dxa"/>
          </w:tcPr>
          <w:p w:rsidR="003A494D" w:rsidRPr="003A494D" w:rsidRDefault="00D649C4" w:rsidP="00D649C4">
            <w:pPr>
              <w:rPr>
                <w:sz w:val="18"/>
                <w:szCs w:val="18"/>
              </w:rPr>
            </w:pPr>
            <w:r>
              <w:rPr>
                <w:sz w:val="18"/>
                <w:szCs w:val="18"/>
              </w:rPr>
              <w:t xml:space="preserve">                                  TAG FILE WITH TAG</w:t>
            </w:r>
          </w:p>
        </w:tc>
        <w:tc>
          <w:tcPr>
            <w:tcW w:w="3510" w:type="dxa"/>
          </w:tcPr>
          <w:p w:rsidR="003A494D" w:rsidRPr="003A494D" w:rsidRDefault="00D649C4" w:rsidP="00BB2A0F">
            <w:pPr>
              <w:jc w:val="center"/>
              <w:rPr>
                <w:sz w:val="18"/>
                <w:szCs w:val="18"/>
              </w:rPr>
            </w:pPr>
            <w:r>
              <w:rPr>
                <w:sz w:val="18"/>
                <w:szCs w:val="18"/>
              </w:rPr>
              <w:t>200 PCS</w:t>
            </w:r>
          </w:p>
        </w:tc>
      </w:tr>
      <w:tr w:rsidR="003A494D" w:rsidRPr="003A494D" w:rsidTr="008A2923">
        <w:trPr>
          <w:trHeight w:val="395"/>
        </w:trPr>
        <w:tc>
          <w:tcPr>
            <w:tcW w:w="926" w:type="dxa"/>
          </w:tcPr>
          <w:p w:rsidR="003A494D" w:rsidRPr="003A494D" w:rsidRDefault="003A494D" w:rsidP="00266C95">
            <w:pPr>
              <w:jc w:val="center"/>
              <w:rPr>
                <w:b/>
                <w:sz w:val="18"/>
                <w:szCs w:val="18"/>
              </w:rPr>
            </w:pPr>
            <w:r w:rsidRPr="003A494D">
              <w:rPr>
                <w:b/>
                <w:sz w:val="18"/>
                <w:szCs w:val="18"/>
              </w:rPr>
              <w:t>02</w:t>
            </w:r>
          </w:p>
        </w:tc>
        <w:tc>
          <w:tcPr>
            <w:tcW w:w="5482" w:type="dxa"/>
          </w:tcPr>
          <w:p w:rsidR="003A494D" w:rsidRDefault="00D649C4" w:rsidP="00266C95">
            <w:pPr>
              <w:rPr>
                <w:sz w:val="18"/>
                <w:szCs w:val="18"/>
              </w:rPr>
            </w:pPr>
            <w:r>
              <w:rPr>
                <w:sz w:val="18"/>
                <w:szCs w:val="18"/>
              </w:rPr>
              <w:t xml:space="preserve">       WHITE PRINTED ENVELOP WITH OMPANY’S LOGO AND ADRESS</w:t>
            </w:r>
          </w:p>
          <w:p w:rsidR="00D649C4" w:rsidRPr="003A494D" w:rsidRDefault="00D649C4" w:rsidP="0023043B">
            <w:pPr>
              <w:rPr>
                <w:sz w:val="18"/>
                <w:szCs w:val="18"/>
              </w:rPr>
            </w:pPr>
            <w:r>
              <w:rPr>
                <w:sz w:val="18"/>
                <w:szCs w:val="18"/>
              </w:rPr>
              <w:t xml:space="preserve">                                      SIZE : 10” X 4.3” </w:t>
            </w:r>
          </w:p>
        </w:tc>
        <w:tc>
          <w:tcPr>
            <w:tcW w:w="3510" w:type="dxa"/>
          </w:tcPr>
          <w:p w:rsidR="003A494D" w:rsidRDefault="003A494D" w:rsidP="00BB2A0F">
            <w:pPr>
              <w:jc w:val="center"/>
              <w:rPr>
                <w:sz w:val="18"/>
                <w:szCs w:val="18"/>
              </w:rPr>
            </w:pPr>
          </w:p>
          <w:p w:rsidR="00D649C4" w:rsidRPr="003A494D" w:rsidRDefault="00D649C4" w:rsidP="00BB2A0F">
            <w:pPr>
              <w:jc w:val="center"/>
              <w:rPr>
                <w:sz w:val="18"/>
                <w:szCs w:val="18"/>
              </w:rPr>
            </w:pPr>
            <w:r>
              <w:rPr>
                <w:sz w:val="18"/>
                <w:szCs w:val="18"/>
              </w:rPr>
              <w:t>100 PCS</w:t>
            </w:r>
          </w:p>
        </w:tc>
      </w:tr>
      <w:tr w:rsidR="00D649C4" w:rsidRPr="003A494D" w:rsidTr="008A2923">
        <w:trPr>
          <w:trHeight w:val="395"/>
        </w:trPr>
        <w:tc>
          <w:tcPr>
            <w:tcW w:w="926" w:type="dxa"/>
          </w:tcPr>
          <w:p w:rsidR="00D649C4" w:rsidRPr="003A494D" w:rsidRDefault="00D649C4" w:rsidP="00266C95">
            <w:pPr>
              <w:jc w:val="center"/>
              <w:rPr>
                <w:b/>
                <w:sz w:val="18"/>
                <w:szCs w:val="18"/>
              </w:rPr>
            </w:pPr>
            <w:r w:rsidRPr="003A494D">
              <w:rPr>
                <w:b/>
                <w:sz w:val="18"/>
                <w:szCs w:val="18"/>
              </w:rPr>
              <w:t>03</w:t>
            </w:r>
          </w:p>
        </w:tc>
        <w:tc>
          <w:tcPr>
            <w:tcW w:w="5482" w:type="dxa"/>
          </w:tcPr>
          <w:p w:rsidR="00D649C4" w:rsidRPr="003A494D" w:rsidRDefault="00D649C4" w:rsidP="00D649C4">
            <w:pPr>
              <w:tabs>
                <w:tab w:val="left" w:pos="3225"/>
              </w:tabs>
              <w:rPr>
                <w:sz w:val="18"/>
                <w:szCs w:val="18"/>
              </w:rPr>
            </w:pPr>
            <w:r>
              <w:rPr>
                <w:sz w:val="18"/>
                <w:szCs w:val="18"/>
              </w:rPr>
              <w:t xml:space="preserve">                                     CORRECTION PEN </w:t>
            </w:r>
          </w:p>
        </w:tc>
        <w:tc>
          <w:tcPr>
            <w:tcW w:w="3510" w:type="dxa"/>
          </w:tcPr>
          <w:p w:rsidR="00D649C4" w:rsidRPr="003A494D" w:rsidRDefault="00D649C4" w:rsidP="00BB2A0F">
            <w:pPr>
              <w:jc w:val="center"/>
              <w:rPr>
                <w:sz w:val="18"/>
                <w:szCs w:val="18"/>
              </w:rPr>
            </w:pPr>
            <w:r>
              <w:rPr>
                <w:sz w:val="18"/>
                <w:szCs w:val="18"/>
              </w:rPr>
              <w:t>5 PCS</w:t>
            </w:r>
          </w:p>
        </w:tc>
      </w:tr>
      <w:tr w:rsidR="00D649C4" w:rsidRPr="003A494D" w:rsidTr="008A2923">
        <w:trPr>
          <w:trHeight w:val="395"/>
        </w:trPr>
        <w:tc>
          <w:tcPr>
            <w:tcW w:w="926" w:type="dxa"/>
          </w:tcPr>
          <w:p w:rsidR="00D649C4" w:rsidRPr="003A494D" w:rsidRDefault="00D649C4" w:rsidP="00266C95">
            <w:pPr>
              <w:jc w:val="center"/>
              <w:rPr>
                <w:b/>
                <w:sz w:val="18"/>
                <w:szCs w:val="18"/>
              </w:rPr>
            </w:pPr>
            <w:r w:rsidRPr="003A494D">
              <w:rPr>
                <w:b/>
                <w:sz w:val="18"/>
                <w:szCs w:val="18"/>
              </w:rPr>
              <w:t>04</w:t>
            </w:r>
          </w:p>
        </w:tc>
        <w:tc>
          <w:tcPr>
            <w:tcW w:w="5482" w:type="dxa"/>
          </w:tcPr>
          <w:p w:rsidR="00D649C4" w:rsidRPr="003A494D" w:rsidRDefault="00D649C4" w:rsidP="00266C95">
            <w:pPr>
              <w:rPr>
                <w:sz w:val="18"/>
                <w:szCs w:val="18"/>
              </w:rPr>
            </w:pPr>
            <w:r>
              <w:rPr>
                <w:sz w:val="18"/>
                <w:szCs w:val="18"/>
              </w:rPr>
              <w:t xml:space="preserve">                         MARKER PEN BLUE OR GREEN</w:t>
            </w:r>
          </w:p>
        </w:tc>
        <w:tc>
          <w:tcPr>
            <w:tcW w:w="3510" w:type="dxa"/>
          </w:tcPr>
          <w:p w:rsidR="00D649C4" w:rsidRPr="003A494D" w:rsidRDefault="00D649C4" w:rsidP="00BB2A0F">
            <w:pPr>
              <w:jc w:val="center"/>
              <w:rPr>
                <w:sz w:val="18"/>
                <w:szCs w:val="18"/>
              </w:rPr>
            </w:pPr>
            <w:r>
              <w:rPr>
                <w:sz w:val="18"/>
                <w:szCs w:val="18"/>
              </w:rPr>
              <w:t>5 PCS</w:t>
            </w:r>
          </w:p>
        </w:tc>
      </w:tr>
      <w:tr w:rsidR="00D649C4" w:rsidRPr="003A494D" w:rsidTr="008A2923">
        <w:trPr>
          <w:trHeight w:val="395"/>
        </w:trPr>
        <w:tc>
          <w:tcPr>
            <w:tcW w:w="926" w:type="dxa"/>
          </w:tcPr>
          <w:p w:rsidR="00D649C4" w:rsidRPr="003A494D" w:rsidRDefault="00D649C4" w:rsidP="00266C95">
            <w:pPr>
              <w:jc w:val="center"/>
              <w:rPr>
                <w:b/>
                <w:sz w:val="18"/>
                <w:szCs w:val="18"/>
              </w:rPr>
            </w:pPr>
            <w:r w:rsidRPr="003A494D">
              <w:rPr>
                <w:b/>
                <w:sz w:val="18"/>
                <w:szCs w:val="18"/>
              </w:rPr>
              <w:t>05</w:t>
            </w:r>
          </w:p>
        </w:tc>
        <w:tc>
          <w:tcPr>
            <w:tcW w:w="5482" w:type="dxa"/>
          </w:tcPr>
          <w:p w:rsidR="00D649C4" w:rsidRPr="003A494D" w:rsidRDefault="00D649C4" w:rsidP="00266C95">
            <w:pPr>
              <w:rPr>
                <w:sz w:val="18"/>
                <w:szCs w:val="18"/>
              </w:rPr>
            </w:pPr>
            <w:r>
              <w:rPr>
                <w:sz w:val="18"/>
                <w:szCs w:val="18"/>
              </w:rPr>
              <w:t xml:space="preserve">     </w:t>
            </w:r>
            <w:r w:rsidR="0023043B">
              <w:rPr>
                <w:sz w:val="18"/>
                <w:szCs w:val="18"/>
              </w:rPr>
              <w:t xml:space="preserve">                               </w:t>
            </w:r>
            <w:r>
              <w:rPr>
                <w:sz w:val="18"/>
                <w:szCs w:val="18"/>
              </w:rPr>
              <w:t xml:space="preserve"> LEAGAL PAPER</w:t>
            </w:r>
          </w:p>
        </w:tc>
        <w:tc>
          <w:tcPr>
            <w:tcW w:w="3510" w:type="dxa"/>
          </w:tcPr>
          <w:p w:rsidR="00D649C4" w:rsidRPr="003A494D" w:rsidRDefault="0023043B" w:rsidP="00BB2A0F">
            <w:pPr>
              <w:jc w:val="center"/>
              <w:rPr>
                <w:sz w:val="18"/>
                <w:szCs w:val="18"/>
              </w:rPr>
            </w:pPr>
            <w:r>
              <w:rPr>
                <w:sz w:val="18"/>
                <w:szCs w:val="18"/>
              </w:rPr>
              <w:t>5 PKTS</w:t>
            </w:r>
          </w:p>
        </w:tc>
      </w:tr>
      <w:tr w:rsidR="00D649C4" w:rsidRPr="003A494D" w:rsidTr="008A2923">
        <w:trPr>
          <w:trHeight w:val="395"/>
        </w:trPr>
        <w:tc>
          <w:tcPr>
            <w:tcW w:w="926" w:type="dxa"/>
          </w:tcPr>
          <w:p w:rsidR="00D649C4" w:rsidRPr="003A494D" w:rsidRDefault="00D649C4" w:rsidP="00266C95">
            <w:pPr>
              <w:jc w:val="center"/>
              <w:rPr>
                <w:b/>
                <w:sz w:val="18"/>
                <w:szCs w:val="18"/>
              </w:rPr>
            </w:pPr>
            <w:r w:rsidRPr="003A494D">
              <w:rPr>
                <w:b/>
                <w:sz w:val="18"/>
                <w:szCs w:val="18"/>
              </w:rPr>
              <w:t>06</w:t>
            </w:r>
          </w:p>
        </w:tc>
        <w:tc>
          <w:tcPr>
            <w:tcW w:w="5482" w:type="dxa"/>
          </w:tcPr>
          <w:p w:rsidR="00D649C4" w:rsidRPr="003A494D" w:rsidRDefault="0023043B" w:rsidP="00266C95">
            <w:pPr>
              <w:rPr>
                <w:sz w:val="18"/>
                <w:szCs w:val="18"/>
              </w:rPr>
            </w:pPr>
            <w:r>
              <w:rPr>
                <w:sz w:val="18"/>
                <w:szCs w:val="18"/>
              </w:rPr>
              <w:t xml:space="preserve">                          </w:t>
            </w:r>
            <w:r w:rsidR="00BB2A0F">
              <w:rPr>
                <w:sz w:val="18"/>
                <w:szCs w:val="18"/>
              </w:rPr>
              <w:t xml:space="preserve">       </w:t>
            </w:r>
            <w:r>
              <w:rPr>
                <w:sz w:val="18"/>
                <w:szCs w:val="18"/>
              </w:rPr>
              <w:t xml:space="preserve">   STAMP PAD</w:t>
            </w:r>
          </w:p>
        </w:tc>
        <w:tc>
          <w:tcPr>
            <w:tcW w:w="3510" w:type="dxa"/>
          </w:tcPr>
          <w:p w:rsidR="00D649C4" w:rsidRPr="003A494D" w:rsidRDefault="0023043B" w:rsidP="00BB2A0F">
            <w:pPr>
              <w:jc w:val="center"/>
              <w:rPr>
                <w:sz w:val="18"/>
                <w:szCs w:val="18"/>
              </w:rPr>
            </w:pPr>
            <w:r>
              <w:rPr>
                <w:sz w:val="18"/>
                <w:szCs w:val="18"/>
              </w:rPr>
              <w:t>5 PCS</w:t>
            </w:r>
          </w:p>
        </w:tc>
      </w:tr>
      <w:tr w:rsidR="00D649C4" w:rsidRPr="003A494D" w:rsidTr="008A2923">
        <w:trPr>
          <w:trHeight w:val="395"/>
        </w:trPr>
        <w:tc>
          <w:tcPr>
            <w:tcW w:w="926" w:type="dxa"/>
          </w:tcPr>
          <w:p w:rsidR="00D649C4" w:rsidRPr="003A494D" w:rsidRDefault="00D649C4" w:rsidP="00266C95">
            <w:pPr>
              <w:jc w:val="center"/>
              <w:rPr>
                <w:b/>
                <w:sz w:val="18"/>
                <w:szCs w:val="18"/>
              </w:rPr>
            </w:pPr>
            <w:r w:rsidRPr="003A494D">
              <w:rPr>
                <w:b/>
                <w:sz w:val="18"/>
                <w:szCs w:val="18"/>
              </w:rPr>
              <w:t>07</w:t>
            </w:r>
          </w:p>
        </w:tc>
        <w:tc>
          <w:tcPr>
            <w:tcW w:w="5482" w:type="dxa"/>
          </w:tcPr>
          <w:p w:rsidR="00D649C4" w:rsidRPr="003A494D" w:rsidRDefault="0023043B" w:rsidP="00266C95">
            <w:pPr>
              <w:rPr>
                <w:sz w:val="18"/>
                <w:szCs w:val="18"/>
              </w:rPr>
            </w:pPr>
            <w:r>
              <w:rPr>
                <w:sz w:val="18"/>
                <w:szCs w:val="18"/>
              </w:rPr>
              <w:t xml:space="preserve">                     NOTE PAD FOR MEETING</w:t>
            </w:r>
          </w:p>
        </w:tc>
        <w:tc>
          <w:tcPr>
            <w:tcW w:w="3510" w:type="dxa"/>
          </w:tcPr>
          <w:p w:rsidR="00D649C4" w:rsidRPr="003A494D" w:rsidRDefault="0023043B" w:rsidP="00BB2A0F">
            <w:pPr>
              <w:jc w:val="center"/>
              <w:rPr>
                <w:sz w:val="18"/>
                <w:szCs w:val="18"/>
              </w:rPr>
            </w:pPr>
            <w:r>
              <w:rPr>
                <w:sz w:val="18"/>
                <w:szCs w:val="18"/>
              </w:rPr>
              <w:t>5 PADS OF 25 P</w:t>
            </w:r>
            <w:r w:rsidR="00BB2A0F">
              <w:rPr>
                <w:sz w:val="18"/>
                <w:szCs w:val="18"/>
              </w:rPr>
              <w:t>GS</w:t>
            </w:r>
          </w:p>
        </w:tc>
      </w:tr>
      <w:tr w:rsidR="00D649C4" w:rsidRPr="003A494D" w:rsidTr="008A2923">
        <w:trPr>
          <w:trHeight w:val="395"/>
        </w:trPr>
        <w:tc>
          <w:tcPr>
            <w:tcW w:w="926" w:type="dxa"/>
          </w:tcPr>
          <w:p w:rsidR="00D649C4" w:rsidRPr="003A494D" w:rsidRDefault="00D649C4" w:rsidP="00266C95">
            <w:pPr>
              <w:jc w:val="center"/>
              <w:rPr>
                <w:b/>
                <w:sz w:val="18"/>
                <w:szCs w:val="18"/>
              </w:rPr>
            </w:pPr>
            <w:r w:rsidRPr="003A494D">
              <w:rPr>
                <w:b/>
                <w:sz w:val="18"/>
                <w:szCs w:val="18"/>
              </w:rPr>
              <w:t>08</w:t>
            </w:r>
          </w:p>
        </w:tc>
        <w:tc>
          <w:tcPr>
            <w:tcW w:w="5482" w:type="dxa"/>
          </w:tcPr>
          <w:p w:rsidR="00D649C4" w:rsidRPr="003A494D" w:rsidRDefault="0023043B" w:rsidP="00266C95">
            <w:pPr>
              <w:rPr>
                <w:sz w:val="18"/>
                <w:szCs w:val="18"/>
              </w:rPr>
            </w:pPr>
            <w:r>
              <w:rPr>
                <w:sz w:val="18"/>
                <w:szCs w:val="18"/>
              </w:rPr>
              <w:t xml:space="preserve">                                      FEVI STICK</w:t>
            </w:r>
          </w:p>
        </w:tc>
        <w:tc>
          <w:tcPr>
            <w:tcW w:w="3510" w:type="dxa"/>
          </w:tcPr>
          <w:p w:rsidR="00D649C4" w:rsidRPr="003A494D" w:rsidRDefault="0023043B" w:rsidP="00BB2A0F">
            <w:pPr>
              <w:jc w:val="center"/>
              <w:rPr>
                <w:sz w:val="18"/>
                <w:szCs w:val="18"/>
              </w:rPr>
            </w:pPr>
            <w:r>
              <w:rPr>
                <w:sz w:val="18"/>
                <w:szCs w:val="18"/>
              </w:rPr>
              <w:t>4  PCS</w:t>
            </w:r>
          </w:p>
        </w:tc>
      </w:tr>
      <w:tr w:rsidR="00D649C4" w:rsidRPr="003A494D" w:rsidTr="008A2923">
        <w:trPr>
          <w:trHeight w:val="638"/>
        </w:trPr>
        <w:tc>
          <w:tcPr>
            <w:tcW w:w="926" w:type="dxa"/>
          </w:tcPr>
          <w:p w:rsidR="00D649C4" w:rsidRPr="003A494D" w:rsidRDefault="00D649C4" w:rsidP="00266C95">
            <w:pPr>
              <w:jc w:val="center"/>
              <w:rPr>
                <w:b/>
                <w:sz w:val="18"/>
                <w:szCs w:val="18"/>
              </w:rPr>
            </w:pPr>
            <w:r w:rsidRPr="003A494D">
              <w:rPr>
                <w:b/>
                <w:sz w:val="18"/>
                <w:szCs w:val="18"/>
              </w:rPr>
              <w:t>09</w:t>
            </w:r>
          </w:p>
        </w:tc>
        <w:tc>
          <w:tcPr>
            <w:tcW w:w="5482" w:type="dxa"/>
          </w:tcPr>
          <w:p w:rsidR="0023043B" w:rsidRPr="003A494D" w:rsidRDefault="0023043B" w:rsidP="00266C95">
            <w:pPr>
              <w:rPr>
                <w:sz w:val="18"/>
                <w:szCs w:val="18"/>
              </w:rPr>
            </w:pPr>
            <w:r>
              <w:rPr>
                <w:sz w:val="18"/>
                <w:szCs w:val="18"/>
              </w:rPr>
              <w:t>LEAVE APPLICATION PAD WITH COMPANY’S ADRES</w:t>
            </w:r>
            <w:r w:rsidR="00BB2A0F">
              <w:rPr>
                <w:sz w:val="18"/>
                <w:szCs w:val="18"/>
              </w:rPr>
              <w:t>S AND LOGO</w:t>
            </w:r>
          </w:p>
        </w:tc>
        <w:tc>
          <w:tcPr>
            <w:tcW w:w="3510" w:type="dxa"/>
          </w:tcPr>
          <w:p w:rsidR="00D649C4" w:rsidRPr="003A494D" w:rsidRDefault="0023043B" w:rsidP="00BB2A0F">
            <w:pPr>
              <w:jc w:val="center"/>
              <w:rPr>
                <w:sz w:val="18"/>
                <w:szCs w:val="18"/>
              </w:rPr>
            </w:pPr>
            <w:r>
              <w:rPr>
                <w:sz w:val="18"/>
                <w:szCs w:val="18"/>
              </w:rPr>
              <w:t>25 BOOKS OF 50 P</w:t>
            </w:r>
            <w:r w:rsidR="00BB2A0F">
              <w:rPr>
                <w:sz w:val="18"/>
                <w:szCs w:val="18"/>
              </w:rPr>
              <w:t>GS</w:t>
            </w:r>
          </w:p>
        </w:tc>
      </w:tr>
      <w:tr w:rsidR="00D649C4" w:rsidRPr="003A494D" w:rsidTr="008A2923">
        <w:trPr>
          <w:trHeight w:val="395"/>
        </w:trPr>
        <w:tc>
          <w:tcPr>
            <w:tcW w:w="926" w:type="dxa"/>
          </w:tcPr>
          <w:p w:rsidR="00D649C4" w:rsidRPr="003A494D" w:rsidRDefault="00D649C4" w:rsidP="00266C95">
            <w:pPr>
              <w:jc w:val="center"/>
              <w:rPr>
                <w:b/>
                <w:sz w:val="18"/>
                <w:szCs w:val="18"/>
              </w:rPr>
            </w:pPr>
            <w:r w:rsidRPr="003A494D">
              <w:rPr>
                <w:b/>
                <w:sz w:val="18"/>
                <w:szCs w:val="18"/>
              </w:rPr>
              <w:t>10</w:t>
            </w:r>
          </w:p>
        </w:tc>
        <w:tc>
          <w:tcPr>
            <w:tcW w:w="5482" w:type="dxa"/>
          </w:tcPr>
          <w:p w:rsidR="00D649C4" w:rsidRPr="003A494D" w:rsidRDefault="0023043B" w:rsidP="00266C95">
            <w:pPr>
              <w:rPr>
                <w:sz w:val="18"/>
                <w:szCs w:val="18"/>
              </w:rPr>
            </w:pPr>
            <w:r>
              <w:rPr>
                <w:sz w:val="18"/>
                <w:szCs w:val="18"/>
              </w:rPr>
              <w:t xml:space="preserve">                               DEBIT VOUCHER PAD</w:t>
            </w:r>
          </w:p>
        </w:tc>
        <w:tc>
          <w:tcPr>
            <w:tcW w:w="3510" w:type="dxa"/>
          </w:tcPr>
          <w:p w:rsidR="0023043B" w:rsidRDefault="0023043B" w:rsidP="00BB2A0F">
            <w:pPr>
              <w:jc w:val="center"/>
              <w:rPr>
                <w:sz w:val="18"/>
                <w:szCs w:val="18"/>
              </w:rPr>
            </w:pPr>
            <w:r>
              <w:rPr>
                <w:sz w:val="18"/>
                <w:szCs w:val="18"/>
              </w:rPr>
              <w:t>10 BOOKS OF 50</w:t>
            </w:r>
            <w:r w:rsidR="00BB2A0F">
              <w:rPr>
                <w:sz w:val="18"/>
                <w:szCs w:val="18"/>
              </w:rPr>
              <w:t xml:space="preserve"> PGS</w:t>
            </w:r>
          </w:p>
          <w:p w:rsidR="00D649C4" w:rsidRPr="003A494D" w:rsidRDefault="00D649C4" w:rsidP="00BB2A0F">
            <w:pPr>
              <w:jc w:val="center"/>
              <w:rPr>
                <w:sz w:val="18"/>
                <w:szCs w:val="18"/>
              </w:rPr>
            </w:pPr>
          </w:p>
        </w:tc>
      </w:tr>
      <w:tr w:rsidR="00D649C4" w:rsidRPr="003A494D" w:rsidTr="008A2923">
        <w:trPr>
          <w:trHeight w:val="395"/>
        </w:trPr>
        <w:tc>
          <w:tcPr>
            <w:tcW w:w="926" w:type="dxa"/>
          </w:tcPr>
          <w:p w:rsidR="00D649C4" w:rsidRPr="003A494D" w:rsidRDefault="00D649C4" w:rsidP="00266C95">
            <w:pPr>
              <w:jc w:val="center"/>
              <w:rPr>
                <w:b/>
                <w:sz w:val="18"/>
                <w:szCs w:val="18"/>
              </w:rPr>
            </w:pPr>
            <w:r w:rsidRPr="003A494D">
              <w:rPr>
                <w:b/>
                <w:sz w:val="18"/>
                <w:szCs w:val="18"/>
              </w:rPr>
              <w:t>11</w:t>
            </w:r>
          </w:p>
        </w:tc>
        <w:tc>
          <w:tcPr>
            <w:tcW w:w="5482" w:type="dxa"/>
          </w:tcPr>
          <w:p w:rsidR="00D649C4" w:rsidRDefault="0023043B" w:rsidP="00266C95">
            <w:pPr>
              <w:rPr>
                <w:sz w:val="18"/>
                <w:szCs w:val="18"/>
              </w:rPr>
            </w:pPr>
            <w:r>
              <w:rPr>
                <w:sz w:val="18"/>
                <w:szCs w:val="18"/>
              </w:rPr>
              <w:t xml:space="preserve">                        LETTER HEAD PAD COLOUR PRINTED</w:t>
            </w:r>
          </w:p>
          <w:p w:rsidR="0023043B" w:rsidRPr="003A494D" w:rsidRDefault="0023043B" w:rsidP="00266C95">
            <w:pPr>
              <w:rPr>
                <w:sz w:val="18"/>
                <w:szCs w:val="18"/>
              </w:rPr>
            </w:pPr>
          </w:p>
        </w:tc>
        <w:tc>
          <w:tcPr>
            <w:tcW w:w="3510" w:type="dxa"/>
          </w:tcPr>
          <w:p w:rsidR="00D649C4" w:rsidRPr="003A494D" w:rsidRDefault="0023043B" w:rsidP="00BB2A0F">
            <w:pPr>
              <w:jc w:val="center"/>
              <w:rPr>
                <w:sz w:val="18"/>
                <w:szCs w:val="18"/>
              </w:rPr>
            </w:pPr>
            <w:r>
              <w:rPr>
                <w:sz w:val="18"/>
                <w:szCs w:val="18"/>
              </w:rPr>
              <w:t>10 PADS OF 100 PG</w:t>
            </w:r>
            <w:r w:rsidR="00BB2A0F">
              <w:rPr>
                <w:sz w:val="18"/>
                <w:szCs w:val="18"/>
              </w:rPr>
              <w:t>S</w:t>
            </w:r>
          </w:p>
        </w:tc>
      </w:tr>
      <w:tr w:rsidR="00D649C4" w:rsidRPr="003A494D" w:rsidTr="008A2923">
        <w:trPr>
          <w:trHeight w:val="395"/>
        </w:trPr>
        <w:tc>
          <w:tcPr>
            <w:tcW w:w="926" w:type="dxa"/>
          </w:tcPr>
          <w:p w:rsidR="00D649C4" w:rsidRPr="003A494D" w:rsidRDefault="00BB2A0F" w:rsidP="00BB2A0F">
            <w:pPr>
              <w:jc w:val="center"/>
              <w:rPr>
                <w:b/>
                <w:sz w:val="18"/>
                <w:szCs w:val="18"/>
              </w:rPr>
            </w:pPr>
            <w:r>
              <w:rPr>
                <w:b/>
                <w:sz w:val="18"/>
                <w:szCs w:val="18"/>
              </w:rPr>
              <w:t xml:space="preserve">12 </w:t>
            </w:r>
          </w:p>
        </w:tc>
        <w:tc>
          <w:tcPr>
            <w:tcW w:w="5482" w:type="dxa"/>
          </w:tcPr>
          <w:p w:rsidR="00D649C4" w:rsidRPr="003A494D" w:rsidRDefault="00BB2A0F" w:rsidP="003A494D">
            <w:pPr>
              <w:tabs>
                <w:tab w:val="left" w:pos="567"/>
                <w:tab w:val="left" w:pos="4500"/>
                <w:tab w:val="left" w:pos="4860"/>
              </w:tabs>
              <w:autoSpaceDE w:val="0"/>
              <w:autoSpaceDN w:val="0"/>
              <w:adjustRightInd w:val="0"/>
              <w:ind w:hanging="567"/>
              <w:rPr>
                <w:sz w:val="18"/>
                <w:szCs w:val="18"/>
              </w:rPr>
            </w:pPr>
            <w:r>
              <w:rPr>
                <w:b/>
                <w:sz w:val="18"/>
                <w:szCs w:val="18"/>
              </w:rPr>
              <w:t xml:space="preserve">EARLY                                    </w:t>
            </w:r>
            <w:r w:rsidRPr="00BB2A0F">
              <w:rPr>
                <w:sz w:val="18"/>
                <w:szCs w:val="18"/>
              </w:rPr>
              <w:t>EARLY LEAVE BOOK</w:t>
            </w:r>
            <w:r>
              <w:rPr>
                <w:b/>
                <w:sz w:val="18"/>
                <w:szCs w:val="18"/>
              </w:rPr>
              <w:t xml:space="preserve"> </w:t>
            </w:r>
          </w:p>
        </w:tc>
        <w:tc>
          <w:tcPr>
            <w:tcW w:w="3510" w:type="dxa"/>
          </w:tcPr>
          <w:p w:rsidR="00D649C4" w:rsidRPr="003A494D" w:rsidRDefault="00BB2A0F" w:rsidP="00266C95">
            <w:pPr>
              <w:rPr>
                <w:sz w:val="18"/>
                <w:szCs w:val="18"/>
              </w:rPr>
            </w:pPr>
            <w:r>
              <w:rPr>
                <w:sz w:val="18"/>
                <w:szCs w:val="18"/>
              </w:rPr>
              <w:t xml:space="preserve">    25 BOOKS OF 50 PGS</w:t>
            </w:r>
          </w:p>
        </w:tc>
      </w:tr>
    </w:tbl>
    <w:p w:rsidR="00BB2A0F" w:rsidRDefault="00BB2A0F" w:rsidP="00BB2A0F">
      <w:pPr>
        <w:tabs>
          <w:tab w:val="left" w:pos="567"/>
          <w:tab w:val="left" w:pos="4500"/>
          <w:tab w:val="left" w:pos="4860"/>
        </w:tabs>
        <w:autoSpaceDE w:val="0"/>
        <w:autoSpaceDN w:val="0"/>
        <w:adjustRightInd w:val="0"/>
        <w:ind w:hanging="567"/>
      </w:pPr>
      <w:r>
        <w:t>Delivery Period :   5 days   AT HO</w:t>
      </w:r>
      <w:r w:rsidR="00A77FC5">
        <w:t xml:space="preserve"> .</w:t>
      </w:r>
      <w:r w:rsidR="00C676A4">
        <w:t xml:space="preserve">   Payment :  </w:t>
      </w:r>
      <w:r>
        <w:t>30 Days credit</w:t>
      </w:r>
      <w:r w:rsidR="00C676A4">
        <w:t xml:space="preserve">        For, Gluconate Health </w:t>
      </w:r>
      <w:r>
        <w:t xml:space="preserve">Limited         Sd /               </w:t>
      </w:r>
      <w:r w:rsidR="008A2923">
        <w:t xml:space="preserve">                 </w:t>
      </w:r>
      <w:r>
        <w:t xml:space="preserve">Purchase Manager                             </w:t>
      </w:r>
    </w:p>
    <w:p w:rsidR="00C676A4" w:rsidRDefault="009E0F91" w:rsidP="009E0F91">
      <w:pPr>
        <w:tabs>
          <w:tab w:val="left" w:pos="567"/>
          <w:tab w:val="left" w:pos="4500"/>
          <w:tab w:val="left" w:pos="4860"/>
        </w:tabs>
        <w:autoSpaceDE w:val="0"/>
        <w:autoSpaceDN w:val="0"/>
        <w:adjustRightInd w:val="0"/>
        <w:ind w:hanging="567"/>
      </w:pPr>
      <w:r>
        <w:lastRenderedPageBreak/>
        <w:t xml:space="preserve"> </w:t>
      </w:r>
      <w:r w:rsidR="00D649C4">
        <w:t xml:space="preserve">                                                                                                  </w:t>
      </w:r>
      <w:r w:rsidR="00C676A4">
        <w:t xml:space="preserve">  </w:t>
      </w:r>
    </w:p>
    <w:p w:rsidR="009E0F91" w:rsidRPr="004A4B6C" w:rsidRDefault="009E0F91" w:rsidP="009E0F91">
      <w:pPr>
        <w:autoSpaceDE w:val="0"/>
        <w:autoSpaceDN w:val="0"/>
        <w:adjustRightInd w:val="0"/>
        <w:jc w:val="both"/>
        <w:rPr>
          <w:rFonts w:ascii="Helvetica" w:hAnsi="Helvetica"/>
          <w:b/>
          <w:bCs/>
          <w:color w:val="000000"/>
          <w:sz w:val="30"/>
          <w:szCs w:val="30"/>
        </w:rPr>
      </w:pPr>
      <w:r>
        <w:t xml:space="preserve">                                                       </w:t>
      </w:r>
      <w:r w:rsidRPr="004A4B6C">
        <w:rPr>
          <w:b/>
        </w:rPr>
        <w:t xml:space="preserve">SUB  : </w:t>
      </w:r>
      <w:r>
        <w:rPr>
          <w:b/>
        </w:rPr>
        <w:t>SUPPLY OF STATIONARY ITEMS</w:t>
      </w:r>
    </w:p>
    <w:p w:rsidR="009E0F91" w:rsidRDefault="009E0F91" w:rsidP="009E0F91">
      <w:r>
        <w:t>Sealed Tenders are invited from the experienced &amp; competent Deler/Agency for  Supply of above</w:t>
      </w:r>
    </w:p>
    <w:p w:rsidR="009E0F91" w:rsidRPr="007C32C7" w:rsidRDefault="009E0F91" w:rsidP="009E0F91">
      <w:pPr>
        <w:autoSpaceDE w:val="0"/>
        <w:autoSpaceDN w:val="0"/>
        <w:adjustRightInd w:val="0"/>
        <w:jc w:val="both"/>
        <w:rPr>
          <w:b/>
        </w:rPr>
      </w:pPr>
      <w:r>
        <w:t xml:space="preserve">   </w:t>
      </w:r>
      <w:r w:rsidRPr="007C32C7">
        <w:rPr>
          <w:b/>
        </w:rPr>
        <w:t xml:space="preserve">TENDER  NO. </w:t>
      </w:r>
      <w:r>
        <w:rPr>
          <w:b/>
        </w:rPr>
        <w:t xml:space="preserve">    :    GHL/MISC-02/23-24</w:t>
      </w:r>
      <w:r w:rsidRPr="007C32C7">
        <w:rPr>
          <w:b/>
        </w:rPr>
        <w:t xml:space="preserve">   </w:t>
      </w:r>
      <w:r>
        <w:rPr>
          <w:b/>
        </w:rPr>
        <w:t xml:space="preserve">       </w:t>
      </w:r>
      <w:r w:rsidRPr="007C32C7">
        <w:rPr>
          <w:b/>
        </w:rPr>
        <w:t xml:space="preserve">DATE  : </w:t>
      </w:r>
      <w:r>
        <w:rPr>
          <w:b/>
        </w:rPr>
        <w:t>08.04.23</w:t>
      </w:r>
    </w:p>
    <w:p w:rsidR="009E0F91" w:rsidRPr="008C3CBA" w:rsidRDefault="009E0F91" w:rsidP="009E0F91">
      <w:pPr>
        <w:tabs>
          <w:tab w:val="left" w:pos="567"/>
          <w:tab w:val="left" w:pos="4500"/>
          <w:tab w:val="left" w:pos="4860"/>
        </w:tabs>
        <w:autoSpaceDE w:val="0"/>
        <w:autoSpaceDN w:val="0"/>
        <w:adjustRightInd w:val="0"/>
      </w:pPr>
      <w:r>
        <w:rPr>
          <w:bCs/>
        </w:rPr>
        <w:t xml:space="preserve">  </w:t>
      </w:r>
      <w:r w:rsidRPr="008C3CBA">
        <w:rPr>
          <w:bCs/>
        </w:rPr>
        <w:t>Last Date and T</w:t>
      </w:r>
      <w:r>
        <w:rPr>
          <w:bCs/>
        </w:rPr>
        <w:t xml:space="preserve">ime of  Submission  of  Quotations  </w:t>
      </w:r>
      <w:r w:rsidRPr="007A6C6A">
        <w:rPr>
          <w:b/>
          <w:bCs/>
        </w:rPr>
        <w:t xml:space="preserve">:  </w:t>
      </w:r>
      <w:r>
        <w:rPr>
          <w:b/>
          <w:bCs/>
        </w:rPr>
        <w:t>18.04.23</w:t>
      </w:r>
      <w:r w:rsidRPr="000434E3">
        <w:rPr>
          <w:b/>
          <w:bCs/>
        </w:rPr>
        <w:t xml:space="preserve"> up to </w:t>
      </w:r>
      <w:r>
        <w:rPr>
          <w:b/>
          <w:bCs/>
        </w:rPr>
        <w:t>2</w:t>
      </w:r>
      <w:r w:rsidRPr="000434E3">
        <w:rPr>
          <w:b/>
          <w:bCs/>
        </w:rPr>
        <w:t>.00 pm</w:t>
      </w:r>
      <w:r w:rsidRPr="008C3CBA">
        <w:rPr>
          <w:bCs/>
        </w:rPr>
        <w:t xml:space="preserve">                                                                  </w:t>
      </w:r>
      <w:r w:rsidRPr="008C3CBA">
        <w:t xml:space="preserve">   </w:t>
      </w:r>
    </w:p>
    <w:p w:rsidR="009E0F91" w:rsidRPr="00102945" w:rsidRDefault="009E0F91" w:rsidP="009E0F91">
      <w:pPr>
        <w:tabs>
          <w:tab w:val="left" w:pos="567"/>
          <w:tab w:val="left" w:pos="4500"/>
          <w:tab w:val="left" w:pos="4860"/>
        </w:tabs>
        <w:autoSpaceDE w:val="0"/>
        <w:autoSpaceDN w:val="0"/>
        <w:adjustRightInd w:val="0"/>
        <w:ind w:hanging="567"/>
        <w:jc w:val="both"/>
      </w:pPr>
      <w:r>
        <w:t xml:space="preserve">            </w:t>
      </w:r>
      <w:r w:rsidRPr="008C3CBA">
        <w:t xml:space="preserve">Date and Time of opening of </w:t>
      </w:r>
      <w:r>
        <w:t xml:space="preserve">quotations : </w:t>
      </w:r>
      <w:r>
        <w:rPr>
          <w:b/>
          <w:bCs/>
        </w:rPr>
        <w:t xml:space="preserve">18.04.23 </w:t>
      </w:r>
      <w:r>
        <w:rPr>
          <w:b/>
        </w:rPr>
        <w:t>at</w:t>
      </w:r>
      <w:r w:rsidRPr="000434E3">
        <w:rPr>
          <w:b/>
        </w:rPr>
        <w:t xml:space="preserve"> </w:t>
      </w:r>
      <w:r>
        <w:rPr>
          <w:b/>
        </w:rPr>
        <w:t>3.00 pm</w:t>
      </w:r>
      <w:r>
        <w:t xml:space="preserve">          </w:t>
      </w:r>
    </w:p>
    <w:p w:rsidR="009E0F91" w:rsidRPr="00617349" w:rsidRDefault="009E0F91" w:rsidP="009E0F91">
      <w:pPr>
        <w:tabs>
          <w:tab w:val="left" w:pos="567"/>
          <w:tab w:val="left" w:pos="4500"/>
          <w:tab w:val="left" w:pos="4860"/>
        </w:tabs>
        <w:autoSpaceDE w:val="0"/>
        <w:autoSpaceDN w:val="0"/>
        <w:adjustRightInd w:val="0"/>
        <w:ind w:hanging="567"/>
        <w:rPr>
          <w:b/>
          <w:u w:val="single"/>
        </w:rPr>
      </w:pPr>
      <w:r>
        <w:t xml:space="preserve">            Sealed quotations marked with tender no. on the envelope are to reach at H.O at 2,Durga Charan Doctor Lane within 18.04.23 by 3pm. Quotations will be opened on same date at same venue at 3 pm For GHL PM                                         </w:t>
      </w:r>
      <w:r w:rsidRPr="00617349">
        <w:rPr>
          <w:b/>
        </w:rPr>
        <w:t xml:space="preserve">   </w:t>
      </w:r>
      <w:r>
        <w:rPr>
          <w:b/>
        </w:rPr>
        <w:t xml:space="preserve">     </w:t>
      </w:r>
      <w:r w:rsidRPr="00617349">
        <w:rPr>
          <w:b/>
        </w:rPr>
        <w:t xml:space="preserve">    </w:t>
      </w:r>
      <w:r w:rsidRPr="00617349">
        <w:rPr>
          <w:b/>
          <w:u w:val="single"/>
        </w:rPr>
        <w:t xml:space="preserve">SCOPE OF JOB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6"/>
        <w:gridCol w:w="5482"/>
        <w:gridCol w:w="3510"/>
      </w:tblGrid>
      <w:tr w:rsidR="009E0F91" w:rsidRPr="003A494D" w:rsidTr="00357BD5">
        <w:trPr>
          <w:trHeight w:val="294"/>
        </w:trPr>
        <w:tc>
          <w:tcPr>
            <w:tcW w:w="926" w:type="dxa"/>
          </w:tcPr>
          <w:p w:rsidR="009E0F91" w:rsidRPr="003A494D" w:rsidRDefault="009E0F91" w:rsidP="00357BD5">
            <w:pPr>
              <w:jc w:val="center"/>
              <w:rPr>
                <w:b/>
                <w:sz w:val="18"/>
                <w:szCs w:val="18"/>
              </w:rPr>
            </w:pPr>
            <w:r w:rsidRPr="003A494D">
              <w:rPr>
                <w:b/>
                <w:sz w:val="18"/>
                <w:szCs w:val="18"/>
              </w:rPr>
              <w:t>Sl. No.</w:t>
            </w:r>
          </w:p>
        </w:tc>
        <w:tc>
          <w:tcPr>
            <w:tcW w:w="5482" w:type="dxa"/>
          </w:tcPr>
          <w:p w:rsidR="009E0F91" w:rsidRPr="003A494D" w:rsidRDefault="009E0F91" w:rsidP="009E0F91">
            <w:pPr>
              <w:rPr>
                <w:b/>
                <w:sz w:val="18"/>
                <w:szCs w:val="18"/>
              </w:rPr>
            </w:pPr>
            <w:r>
              <w:rPr>
                <w:b/>
                <w:sz w:val="18"/>
                <w:szCs w:val="18"/>
              </w:rPr>
              <w:t xml:space="preserve">                                     </w:t>
            </w:r>
            <w:r w:rsidRPr="003A494D">
              <w:rPr>
                <w:b/>
                <w:sz w:val="18"/>
                <w:szCs w:val="18"/>
              </w:rPr>
              <w:t>NAME</w:t>
            </w:r>
            <w:r>
              <w:rPr>
                <w:b/>
                <w:sz w:val="18"/>
                <w:szCs w:val="18"/>
              </w:rPr>
              <w:t xml:space="preserve"> </w:t>
            </w:r>
            <w:r w:rsidRPr="003A494D">
              <w:rPr>
                <w:b/>
                <w:sz w:val="18"/>
                <w:szCs w:val="18"/>
              </w:rPr>
              <w:t>OF</w:t>
            </w:r>
            <w:r>
              <w:rPr>
                <w:b/>
                <w:sz w:val="18"/>
                <w:szCs w:val="18"/>
              </w:rPr>
              <w:t xml:space="preserve"> THE</w:t>
            </w:r>
            <w:r w:rsidRPr="003A494D">
              <w:rPr>
                <w:b/>
                <w:sz w:val="18"/>
                <w:szCs w:val="18"/>
              </w:rPr>
              <w:t xml:space="preserve"> ITEM</w:t>
            </w:r>
          </w:p>
        </w:tc>
        <w:tc>
          <w:tcPr>
            <w:tcW w:w="3510" w:type="dxa"/>
          </w:tcPr>
          <w:p w:rsidR="009E0F91" w:rsidRPr="003A494D" w:rsidRDefault="009E0F91" w:rsidP="00357BD5">
            <w:pPr>
              <w:jc w:val="center"/>
              <w:rPr>
                <w:b/>
                <w:sz w:val="18"/>
                <w:szCs w:val="18"/>
              </w:rPr>
            </w:pPr>
            <w:r w:rsidRPr="003A494D">
              <w:rPr>
                <w:b/>
                <w:sz w:val="18"/>
                <w:szCs w:val="18"/>
              </w:rPr>
              <w:t>Quantity</w:t>
            </w:r>
          </w:p>
        </w:tc>
      </w:tr>
      <w:tr w:rsidR="009E0F91" w:rsidRPr="003A494D" w:rsidTr="00357BD5">
        <w:trPr>
          <w:trHeight w:val="395"/>
        </w:trPr>
        <w:tc>
          <w:tcPr>
            <w:tcW w:w="926" w:type="dxa"/>
          </w:tcPr>
          <w:p w:rsidR="009E0F91" w:rsidRPr="003A494D" w:rsidRDefault="009E0F91" w:rsidP="00357BD5">
            <w:pPr>
              <w:jc w:val="center"/>
              <w:rPr>
                <w:b/>
                <w:sz w:val="18"/>
                <w:szCs w:val="18"/>
              </w:rPr>
            </w:pPr>
            <w:r w:rsidRPr="003A494D">
              <w:rPr>
                <w:b/>
                <w:sz w:val="18"/>
                <w:szCs w:val="18"/>
              </w:rPr>
              <w:t>01</w:t>
            </w:r>
          </w:p>
        </w:tc>
        <w:tc>
          <w:tcPr>
            <w:tcW w:w="5482" w:type="dxa"/>
          </w:tcPr>
          <w:p w:rsidR="009E0F91" w:rsidRPr="003A494D" w:rsidRDefault="009E0F91" w:rsidP="00357BD5">
            <w:pPr>
              <w:rPr>
                <w:sz w:val="18"/>
                <w:szCs w:val="18"/>
              </w:rPr>
            </w:pPr>
            <w:r>
              <w:rPr>
                <w:sz w:val="18"/>
                <w:szCs w:val="18"/>
              </w:rPr>
              <w:t xml:space="preserve">                                  GOOD QUALITY PLASTIC CHAIRS</w:t>
            </w:r>
          </w:p>
        </w:tc>
        <w:tc>
          <w:tcPr>
            <w:tcW w:w="3510" w:type="dxa"/>
          </w:tcPr>
          <w:p w:rsidR="009E0F91" w:rsidRPr="003A494D" w:rsidRDefault="009E0F91" w:rsidP="00357BD5">
            <w:pPr>
              <w:jc w:val="center"/>
              <w:rPr>
                <w:sz w:val="18"/>
                <w:szCs w:val="18"/>
              </w:rPr>
            </w:pPr>
            <w:r>
              <w:rPr>
                <w:sz w:val="18"/>
                <w:szCs w:val="18"/>
              </w:rPr>
              <w:t>06 NO’S</w:t>
            </w:r>
          </w:p>
        </w:tc>
      </w:tr>
    </w:tbl>
    <w:p w:rsidR="009E0F91" w:rsidRDefault="009E0F91" w:rsidP="009E0F91">
      <w:pPr>
        <w:tabs>
          <w:tab w:val="left" w:pos="567"/>
          <w:tab w:val="left" w:pos="4500"/>
          <w:tab w:val="left" w:pos="4860"/>
        </w:tabs>
        <w:autoSpaceDE w:val="0"/>
        <w:autoSpaceDN w:val="0"/>
        <w:adjustRightInd w:val="0"/>
        <w:ind w:hanging="567"/>
      </w:pPr>
      <w:r>
        <w:t xml:space="preserve">                     Delivery Period :   5 days   AT HO .   Payment :  100 % ADVANCE</w:t>
      </w:r>
    </w:p>
    <w:p w:rsidR="009E0F91" w:rsidRDefault="009E0F91" w:rsidP="009E0F91">
      <w:pPr>
        <w:tabs>
          <w:tab w:val="left" w:pos="567"/>
          <w:tab w:val="left" w:pos="4500"/>
          <w:tab w:val="left" w:pos="4860"/>
        </w:tabs>
        <w:autoSpaceDE w:val="0"/>
        <w:autoSpaceDN w:val="0"/>
        <w:adjustRightInd w:val="0"/>
        <w:ind w:hanging="567"/>
      </w:pPr>
      <w:r>
        <w:t xml:space="preserve">                                                         For, Gluconate Health Limited                                      </w:t>
      </w:r>
    </w:p>
    <w:p w:rsidR="009E0F91" w:rsidRDefault="009E0F91" w:rsidP="009E0F91">
      <w:pPr>
        <w:tabs>
          <w:tab w:val="left" w:pos="567"/>
          <w:tab w:val="left" w:pos="4500"/>
          <w:tab w:val="left" w:pos="4860"/>
        </w:tabs>
        <w:autoSpaceDE w:val="0"/>
        <w:autoSpaceDN w:val="0"/>
        <w:adjustRightInd w:val="0"/>
        <w:ind w:hanging="567"/>
      </w:pPr>
      <w:r>
        <w:t xml:space="preserve">                                                                                Sd /                             </w:t>
      </w:r>
    </w:p>
    <w:p w:rsidR="009E0F91" w:rsidRDefault="009E0F91" w:rsidP="009E0F91">
      <w:pPr>
        <w:tabs>
          <w:tab w:val="left" w:pos="567"/>
          <w:tab w:val="left" w:pos="4500"/>
          <w:tab w:val="left" w:pos="4860"/>
        </w:tabs>
        <w:autoSpaceDE w:val="0"/>
        <w:autoSpaceDN w:val="0"/>
        <w:adjustRightInd w:val="0"/>
        <w:ind w:hanging="567"/>
      </w:pPr>
      <w:r>
        <w:t xml:space="preserve">                                                                    Purchase Manager                             </w:t>
      </w:r>
    </w:p>
    <w:p w:rsidR="00BB2A0F" w:rsidRPr="003A494D" w:rsidRDefault="00BB2A0F">
      <w:pPr>
        <w:rPr>
          <w:sz w:val="18"/>
          <w:szCs w:val="18"/>
        </w:rPr>
      </w:pPr>
    </w:p>
    <w:sectPr w:rsidR="00BB2A0F" w:rsidRPr="003A494D" w:rsidSect="00A01828">
      <w:headerReference w:type="even" r:id="rId6"/>
      <w:headerReference w:type="default" r:id="rId7"/>
      <w:footerReference w:type="even" r:id="rId8"/>
      <w:footerReference w:type="default" r:id="rId9"/>
      <w:headerReference w:type="first" r:id="rId10"/>
      <w:footerReference w:type="first" r:id="rId11"/>
      <w:pgSz w:w="12240" w:h="15840"/>
      <w:pgMar w:top="360" w:right="1296" w:bottom="864"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07A2" w:rsidRDefault="00D107A2" w:rsidP="009A171B">
      <w:pPr>
        <w:spacing w:after="0" w:line="240" w:lineRule="auto"/>
      </w:pPr>
      <w:r>
        <w:separator/>
      </w:r>
    </w:p>
  </w:endnote>
  <w:endnote w:type="continuationSeparator" w:id="1">
    <w:p w:rsidR="00D107A2" w:rsidRDefault="00D107A2" w:rsidP="009A17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Ultra Bold Condensed">
    <w:altName w:val="Impact"/>
    <w:panose1 w:val="020B0A06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125" w:rsidRDefault="00D107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125" w:rsidRDefault="00D107A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125" w:rsidRDefault="00D107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07A2" w:rsidRDefault="00D107A2" w:rsidP="009A171B">
      <w:pPr>
        <w:spacing w:after="0" w:line="240" w:lineRule="auto"/>
      </w:pPr>
      <w:r>
        <w:separator/>
      </w:r>
    </w:p>
  </w:footnote>
  <w:footnote w:type="continuationSeparator" w:id="1">
    <w:p w:rsidR="00D107A2" w:rsidRDefault="00D107A2" w:rsidP="009A17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125" w:rsidRDefault="00D107A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3FE" w:rsidRDefault="00FB2FDF" w:rsidP="002D57F7">
    <w:pPr>
      <w:pStyle w:val="Header"/>
      <w:jc w:val="both"/>
      <w:rPr>
        <w:rFonts w:ascii="Arial" w:hAnsi="Arial"/>
        <w:sz w:val="16"/>
        <w:szCs w:val="16"/>
      </w:rPr>
    </w:pPr>
    <w:r>
      <w:rPr>
        <w:rFonts w:ascii="Arial" w:hAnsi="Arial"/>
        <w:sz w:val="16"/>
        <w:szCs w:val="16"/>
      </w:rPr>
      <w:t xml:space="preserve">                                                                                                                                              Phone     : 2265-0001 (3 Lines)</w:t>
    </w:r>
  </w:p>
  <w:p w:rsidR="001743FE" w:rsidRDefault="00FB2FDF" w:rsidP="002D57F7">
    <w:pPr>
      <w:pStyle w:val="Header"/>
      <w:jc w:val="both"/>
      <w:rPr>
        <w:rFonts w:ascii="Arial" w:hAnsi="Arial"/>
        <w:sz w:val="16"/>
        <w:szCs w:val="16"/>
      </w:rPr>
    </w:pPr>
    <w:r>
      <w:rPr>
        <w:rFonts w:ascii="Arial" w:hAnsi="Arial"/>
        <w:sz w:val="16"/>
        <w:szCs w:val="16"/>
      </w:rPr>
      <w:t xml:space="preserve">                                                                                                                                              Fax          : (033) 2265-8537</w:t>
    </w:r>
  </w:p>
  <w:p w:rsidR="001743FE" w:rsidRDefault="00FB2FDF" w:rsidP="002D57F7">
    <w:pPr>
      <w:pStyle w:val="Header"/>
      <w:jc w:val="both"/>
      <w:rPr>
        <w:rFonts w:ascii="Arial" w:hAnsi="Arial"/>
        <w:sz w:val="16"/>
        <w:szCs w:val="16"/>
      </w:rPr>
    </w:pPr>
    <w:r>
      <w:rPr>
        <w:rFonts w:ascii="Arial" w:hAnsi="Arial"/>
        <w:sz w:val="16"/>
        <w:szCs w:val="16"/>
      </w:rPr>
      <w:t xml:space="preserve">                                                                                                                                              Website   :  </w:t>
    </w:r>
    <w:hyperlink r:id="rId1" w:history="1">
      <w:r w:rsidRPr="007D5B73">
        <w:rPr>
          <w:rStyle w:val="Hyperlink"/>
          <w:rFonts w:ascii="Arial" w:hAnsi="Arial"/>
          <w:sz w:val="16"/>
          <w:szCs w:val="16"/>
        </w:rPr>
        <w:t>www.gluconatehealth.com</w:t>
      </w:r>
    </w:hyperlink>
  </w:p>
  <w:p w:rsidR="001743FE" w:rsidRPr="009C182C" w:rsidRDefault="00FB2FDF" w:rsidP="002D57F7">
    <w:pPr>
      <w:pStyle w:val="Header"/>
      <w:jc w:val="both"/>
      <w:rPr>
        <w:rFonts w:ascii="Arial" w:hAnsi="Arial"/>
        <w:sz w:val="16"/>
        <w:szCs w:val="16"/>
      </w:rPr>
    </w:pPr>
    <w:r w:rsidRPr="009C182C">
      <w:rPr>
        <w:rFonts w:ascii="Arial" w:hAnsi="Arial"/>
        <w:sz w:val="16"/>
        <w:szCs w:val="16"/>
      </w:rPr>
      <w:t xml:space="preserve">                                                                         </w:t>
    </w:r>
    <w:r>
      <w:rPr>
        <w:rFonts w:ascii="Arial" w:hAnsi="Arial"/>
        <w:sz w:val="16"/>
        <w:szCs w:val="16"/>
      </w:rPr>
      <w:t xml:space="preserve">                                </w:t>
    </w:r>
    <w:r w:rsidRPr="009C182C">
      <w:rPr>
        <w:rFonts w:ascii="Arial" w:hAnsi="Arial"/>
        <w:sz w:val="16"/>
        <w:szCs w:val="16"/>
      </w:rPr>
      <w:t xml:space="preserve">                                     E-mail      : ghlmd@rediffmail.com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85"/>
      <w:gridCol w:w="7467"/>
    </w:tblGrid>
    <w:tr w:rsidR="001743FE" w:rsidTr="002F271D">
      <w:trPr>
        <w:trHeight w:val="1254"/>
      </w:trPr>
      <w:tc>
        <w:tcPr>
          <w:tcW w:w="1785" w:type="dxa"/>
          <w:tcBorders>
            <w:top w:val="nil"/>
            <w:left w:val="nil"/>
            <w:bottom w:val="nil"/>
            <w:right w:val="nil"/>
          </w:tcBorders>
        </w:tcPr>
        <w:p w:rsidR="001743FE" w:rsidRPr="002F271D" w:rsidRDefault="00FB2FDF" w:rsidP="002F271D">
          <w:pPr>
            <w:pStyle w:val="Header"/>
            <w:jc w:val="both"/>
            <w:rPr>
              <w:rFonts w:ascii="Arial" w:hAnsi="Arial"/>
              <w:sz w:val="16"/>
              <w:szCs w:val="16"/>
            </w:rPr>
          </w:pPr>
          <w:r>
            <w:rPr>
              <w:rFonts w:ascii="Arial" w:hAnsi="Arial"/>
              <w:noProof/>
              <w:color w:val="0000FF"/>
              <w:sz w:val="16"/>
              <w:szCs w:val="16"/>
            </w:rPr>
            <w:drawing>
              <wp:inline distT="0" distB="0" distL="0" distR="0">
                <wp:extent cx="800100" cy="847725"/>
                <wp:effectExtent l="19050" t="0" r="0" b="0"/>
                <wp:docPr id="2"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2"/>
                        <a:srcRect/>
                        <a:stretch>
                          <a:fillRect/>
                        </a:stretch>
                      </pic:blipFill>
                      <pic:spPr bwMode="auto">
                        <a:xfrm>
                          <a:off x="0" y="0"/>
                          <a:ext cx="800100" cy="847725"/>
                        </a:xfrm>
                        <a:prstGeom prst="rect">
                          <a:avLst/>
                        </a:prstGeom>
                        <a:noFill/>
                        <a:ln w="9525">
                          <a:noFill/>
                          <a:miter lim="800000"/>
                          <a:headEnd/>
                          <a:tailEnd/>
                        </a:ln>
                      </pic:spPr>
                    </pic:pic>
                  </a:graphicData>
                </a:graphic>
              </wp:inline>
            </w:drawing>
          </w:r>
        </w:p>
      </w:tc>
      <w:tc>
        <w:tcPr>
          <w:tcW w:w="7467" w:type="dxa"/>
          <w:tcBorders>
            <w:top w:val="nil"/>
            <w:left w:val="nil"/>
            <w:bottom w:val="nil"/>
            <w:right w:val="nil"/>
          </w:tcBorders>
        </w:tcPr>
        <w:p w:rsidR="001743FE" w:rsidRPr="002F271D" w:rsidRDefault="00FB2FDF" w:rsidP="00A2611B">
          <w:pPr>
            <w:pStyle w:val="Header"/>
            <w:rPr>
              <w:rFonts w:ascii="Gill Sans Ultra Bold Condensed" w:hAnsi="Gill Sans Ultra Bold Condensed"/>
              <w:sz w:val="56"/>
              <w:szCs w:val="56"/>
              <w:u w:val="single"/>
            </w:rPr>
          </w:pPr>
          <w:r w:rsidRPr="002F271D">
            <w:rPr>
              <w:rFonts w:ascii="Gill Sans Ultra Bold Condensed" w:hAnsi="Gill Sans Ultra Bold Condensed"/>
              <w:sz w:val="56"/>
              <w:szCs w:val="56"/>
            </w:rPr>
            <w:t xml:space="preserve">     </w:t>
          </w:r>
          <w:r w:rsidRPr="002F271D">
            <w:rPr>
              <w:rFonts w:ascii="Gill Sans Ultra Bold Condensed" w:hAnsi="Gill Sans Ultra Bold Condensed"/>
              <w:sz w:val="56"/>
              <w:szCs w:val="56"/>
              <w:u w:val="single"/>
            </w:rPr>
            <w:t>Gluconate Health Limited</w:t>
          </w:r>
        </w:p>
        <w:p w:rsidR="001743FE" w:rsidRPr="002F271D" w:rsidRDefault="00FB2FDF" w:rsidP="002F271D">
          <w:pPr>
            <w:pStyle w:val="Header"/>
            <w:tabs>
              <w:tab w:val="left" w:pos="429"/>
            </w:tabs>
            <w:rPr>
              <w:rFonts w:ascii="Arial" w:hAnsi="Arial"/>
            </w:rPr>
          </w:pPr>
          <w:r>
            <w:t xml:space="preserve">     </w:t>
          </w:r>
          <w:r w:rsidRPr="002F271D">
            <w:rPr>
              <w:rFonts w:ascii="Arial" w:hAnsi="Arial"/>
            </w:rPr>
            <w:t>(A  GOVERNMENT OF WEST BENGAL UNDERTAKING)</w:t>
          </w:r>
        </w:p>
        <w:p w:rsidR="001743FE" w:rsidRDefault="00FB2FDF" w:rsidP="002F271D">
          <w:pPr>
            <w:pStyle w:val="Header"/>
            <w:jc w:val="both"/>
          </w:pPr>
          <w:r>
            <w:rPr>
              <w:rFonts w:ascii="Arial" w:hAnsi="Arial"/>
              <w:sz w:val="16"/>
              <w:szCs w:val="16"/>
            </w:rPr>
            <w:t xml:space="preserve">    </w:t>
          </w:r>
          <w:r w:rsidRPr="002F271D">
            <w:rPr>
              <w:rFonts w:ascii="Arial" w:hAnsi="Arial"/>
              <w:sz w:val="16"/>
              <w:szCs w:val="16"/>
            </w:rPr>
            <w:t>Registered &amp; Head Office: 2, DURGA CHARAN DOCTOR LANE,  KOLKATA – 700 014</w:t>
          </w:r>
          <w:r w:rsidRPr="002F271D">
            <w:rPr>
              <w:sz w:val="20"/>
              <w:szCs w:val="20"/>
            </w:rPr>
            <w:t xml:space="preserve"> </w:t>
          </w:r>
        </w:p>
      </w:tc>
    </w:tr>
  </w:tbl>
  <w:p w:rsidR="001743FE" w:rsidRPr="00114506" w:rsidRDefault="00362245">
    <w:pPr>
      <w:pStyle w:val="Header"/>
      <w:rPr>
        <w:rFonts w:ascii="Arial" w:hAnsi="Arial"/>
        <w:sz w:val="16"/>
        <w:szCs w:val="16"/>
      </w:rPr>
    </w:pPr>
    <w:r w:rsidRPr="00362245">
      <w:rPr>
        <w:rFonts w:ascii="Gill Sans Ultra Bold Condensed" w:hAnsi="Gill Sans Ultra Bold Condensed"/>
        <w:noProof/>
        <w:sz w:val="48"/>
        <w:szCs w:val="48"/>
        <w:lang w:bidi="bn-IN"/>
      </w:rPr>
      <w:pict>
        <v:line id="_x0000_s1025" style="position:absolute;z-index:251660288;mso-position-horizontal-relative:text;mso-position-vertical-relative:text" from="180pt,2.9pt" to="180pt,2.9p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125" w:rsidRDefault="00D107A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9218"/>
    <o:shapelayout v:ext="edit">
      <o:idmap v:ext="edit" data="1"/>
    </o:shapelayout>
  </w:hdrShapeDefaults>
  <w:footnotePr>
    <w:footnote w:id="0"/>
    <w:footnote w:id="1"/>
  </w:footnotePr>
  <w:endnotePr>
    <w:endnote w:id="0"/>
    <w:endnote w:id="1"/>
  </w:endnotePr>
  <w:compat>
    <w:useFELayout/>
  </w:compat>
  <w:rsids>
    <w:rsidRoot w:val="003A494D"/>
    <w:rsid w:val="0023043B"/>
    <w:rsid w:val="00236E8B"/>
    <w:rsid w:val="00362245"/>
    <w:rsid w:val="003A494D"/>
    <w:rsid w:val="005B1C21"/>
    <w:rsid w:val="008A2923"/>
    <w:rsid w:val="009A171B"/>
    <w:rsid w:val="009E0F91"/>
    <w:rsid w:val="009F13CF"/>
    <w:rsid w:val="00A77FC5"/>
    <w:rsid w:val="00AF589F"/>
    <w:rsid w:val="00BB2A0F"/>
    <w:rsid w:val="00C676A4"/>
    <w:rsid w:val="00D107A2"/>
    <w:rsid w:val="00D649C4"/>
    <w:rsid w:val="00FB2F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A494D"/>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3A494D"/>
    <w:rPr>
      <w:rFonts w:ascii="Times New Roman" w:eastAsia="Times New Roman" w:hAnsi="Times New Roman" w:cs="Times New Roman"/>
      <w:sz w:val="24"/>
      <w:szCs w:val="24"/>
    </w:rPr>
  </w:style>
  <w:style w:type="paragraph" w:styleId="Footer">
    <w:name w:val="footer"/>
    <w:basedOn w:val="Normal"/>
    <w:link w:val="FooterChar"/>
    <w:rsid w:val="003A494D"/>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3A494D"/>
    <w:rPr>
      <w:rFonts w:ascii="Times New Roman" w:eastAsia="Times New Roman" w:hAnsi="Times New Roman" w:cs="Times New Roman"/>
      <w:sz w:val="24"/>
      <w:szCs w:val="24"/>
    </w:rPr>
  </w:style>
  <w:style w:type="character" w:styleId="Hyperlink">
    <w:name w:val="Hyperlink"/>
    <w:basedOn w:val="DefaultParagraphFont"/>
    <w:rsid w:val="003A494D"/>
    <w:rPr>
      <w:color w:val="0000FF"/>
      <w:u w:val="single"/>
    </w:rPr>
  </w:style>
  <w:style w:type="paragraph" w:styleId="BalloonText">
    <w:name w:val="Balloon Text"/>
    <w:basedOn w:val="Normal"/>
    <w:link w:val="BalloonTextChar"/>
    <w:uiPriority w:val="99"/>
    <w:semiHidden/>
    <w:unhideWhenUsed/>
    <w:rsid w:val="003A49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9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3495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gluconatehealt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PURHCLNEW</dc:creator>
  <cp:keywords/>
  <dc:description/>
  <cp:lastModifiedBy>PURHCLNEW</cp:lastModifiedBy>
  <cp:revision>8</cp:revision>
  <dcterms:created xsi:type="dcterms:W3CDTF">2023-04-08T07:35:00Z</dcterms:created>
  <dcterms:modified xsi:type="dcterms:W3CDTF">2023-04-08T08:33:00Z</dcterms:modified>
</cp:coreProperties>
</file>